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39" w:rsidRPr="008F2CEA" w:rsidRDefault="00A17239" w:rsidP="00A17239">
      <w:pPr>
        <w:jc w:val="center"/>
        <w:rPr>
          <w:rFonts w:ascii="Times New Roman" w:hAnsi="Times New Roman" w:cs="Times New Roman"/>
          <w:b/>
          <w:sz w:val="28"/>
        </w:rPr>
      </w:pPr>
      <w:r w:rsidRPr="008F2CEA">
        <w:rPr>
          <w:rFonts w:ascii="Times New Roman" w:hAnsi="Times New Roman" w:cs="Times New Roman"/>
          <w:b/>
          <w:sz w:val="28"/>
        </w:rPr>
        <w:t>24ème session de la Conférence des Etats Parties de l’OIAC</w:t>
      </w:r>
    </w:p>
    <w:p w:rsidR="00A17239" w:rsidRPr="008F2CEA" w:rsidRDefault="00A17239" w:rsidP="00A17239">
      <w:pPr>
        <w:jc w:val="center"/>
        <w:rPr>
          <w:rFonts w:ascii="Times New Roman" w:hAnsi="Times New Roman" w:cs="Times New Roman"/>
          <w:b/>
          <w:sz w:val="28"/>
        </w:rPr>
      </w:pPr>
      <w:r w:rsidRPr="008F2CEA">
        <w:rPr>
          <w:rFonts w:ascii="Times New Roman" w:hAnsi="Times New Roman" w:cs="Times New Roman"/>
          <w:b/>
          <w:sz w:val="28"/>
        </w:rPr>
        <w:t>Débat général</w:t>
      </w:r>
    </w:p>
    <w:p w:rsidR="00A17239" w:rsidRPr="008F2CEA" w:rsidRDefault="00A17239" w:rsidP="00A17239">
      <w:pPr>
        <w:jc w:val="center"/>
        <w:rPr>
          <w:rFonts w:ascii="Times New Roman" w:hAnsi="Times New Roman" w:cs="Times New Roman"/>
          <w:b/>
          <w:sz w:val="28"/>
        </w:rPr>
      </w:pPr>
      <w:r w:rsidRPr="008F2CEA">
        <w:rPr>
          <w:rFonts w:ascii="Times New Roman" w:hAnsi="Times New Roman" w:cs="Times New Roman"/>
          <w:b/>
          <w:sz w:val="28"/>
        </w:rPr>
        <w:t>Déclaration de la France prononcée par son Excellence M. Luis Vassy,</w:t>
      </w:r>
    </w:p>
    <w:p w:rsidR="00A17239" w:rsidRPr="008F2CEA" w:rsidRDefault="00A17239" w:rsidP="00A17239">
      <w:pPr>
        <w:jc w:val="center"/>
        <w:rPr>
          <w:rFonts w:ascii="Times New Roman" w:hAnsi="Times New Roman" w:cs="Times New Roman"/>
          <w:b/>
          <w:sz w:val="28"/>
        </w:rPr>
      </w:pPr>
      <w:r w:rsidRPr="008F2CEA">
        <w:rPr>
          <w:rFonts w:ascii="Times New Roman" w:hAnsi="Times New Roman" w:cs="Times New Roman"/>
          <w:b/>
          <w:sz w:val="28"/>
        </w:rPr>
        <w:t>Ambassadeur de France au Royaume des Pays-Bas,</w:t>
      </w:r>
    </w:p>
    <w:p w:rsidR="00A17239" w:rsidRPr="008F2CEA" w:rsidRDefault="00A17239" w:rsidP="00A17239">
      <w:pPr>
        <w:jc w:val="center"/>
        <w:rPr>
          <w:rFonts w:ascii="Times New Roman" w:hAnsi="Times New Roman" w:cs="Times New Roman"/>
          <w:b/>
          <w:sz w:val="28"/>
        </w:rPr>
      </w:pPr>
      <w:r w:rsidRPr="008F2CEA">
        <w:rPr>
          <w:rFonts w:ascii="Times New Roman" w:hAnsi="Times New Roman" w:cs="Times New Roman"/>
          <w:b/>
          <w:sz w:val="28"/>
        </w:rPr>
        <w:t>Représentant permanent de la France auprès de l’OIAC</w:t>
      </w:r>
    </w:p>
    <w:p w:rsidR="00A17239" w:rsidRPr="00F23648" w:rsidRDefault="00A17239" w:rsidP="00A17239">
      <w:pPr>
        <w:pStyle w:val="Sansinterligne"/>
        <w:rPr>
          <w:rFonts w:ascii="Times New Roman" w:hAnsi="Times New Roman" w:cs="Times New Roman"/>
          <w:sz w:val="24"/>
        </w:rPr>
      </w:pPr>
    </w:p>
    <w:p w:rsidR="00A17239" w:rsidRPr="00F23648" w:rsidRDefault="00A17239" w:rsidP="00A17239">
      <w:pPr>
        <w:pStyle w:val="Sansinterligne"/>
        <w:rPr>
          <w:rFonts w:ascii="Times New Roman" w:hAnsi="Times New Roman" w:cs="Times New Roman"/>
          <w:sz w:val="24"/>
        </w:rPr>
      </w:pPr>
    </w:p>
    <w:p w:rsidR="00A17239" w:rsidRPr="00F23648" w:rsidRDefault="00A17239" w:rsidP="00A17239">
      <w:pPr>
        <w:pStyle w:val="Sansinterligne"/>
        <w:rPr>
          <w:rFonts w:ascii="Times New Roman" w:hAnsi="Times New Roman" w:cs="Times New Roman"/>
          <w:sz w:val="24"/>
        </w:rPr>
      </w:pPr>
    </w:p>
    <w:p w:rsidR="00A17239" w:rsidRPr="009E0707" w:rsidRDefault="00A17239" w:rsidP="002A66C9">
      <w:pPr>
        <w:spacing w:after="0" w:line="360" w:lineRule="auto"/>
        <w:jc w:val="both"/>
        <w:rPr>
          <w:rFonts w:ascii="Times New Roman" w:hAnsi="Times New Roman" w:cs="Times New Roman"/>
          <w:sz w:val="28"/>
          <w:szCs w:val="28"/>
        </w:rPr>
      </w:pPr>
      <w:r w:rsidRPr="009E0707">
        <w:rPr>
          <w:rFonts w:ascii="Times New Roman" w:hAnsi="Times New Roman" w:cs="Times New Roman"/>
          <w:sz w:val="28"/>
          <w:szCs w:val="28"/>
        </w:rPr>
        <w:t xml:space="preserve">Monsieur le Président, Monsieur le Directeur général, </w:t>
      </w:r>
    </w:p>
    <w:p w:rsidR="00A17239" w:rsidRPr="009E0707" w:rsidRDefault="00A17239" w:rsidP="002A66C9">
      <w:pPr>
        <w:spacing w:after="0" w:line="360" w:lineRule="auto"/>
        <w:jc w:val="both"/>
        <w:rPr>
          <w:rFonts w:ascii="Times New Roman" w:hAnsi="Times New Roman" w:cs="Times New Roman"/>
          <w:sz w:val="28"/>
          <w:szCs w:val="28"/>
        </w:rPr>
      </w:pPr>
      <w:r w:rsidRPr="009E0707">
        <w:rPr>
          <w:rFonts w:ascii="Times New Roman" w:hAnsi="Times New Roman" w:cs="Times New Roman"/>
          <w:sz w:val="28"/>
          <w:szCs w:val="28"/>
        </w:rPr>
        <w:t xml:space="preserve">Mesdames et Messieurs les Ambassadeurs, Cher amis, </w:t>
      </w:r>
    </w:p>
    <w:p w:rsidR="00A17239" w:rsidRPr="009E0707" w:rsidRDefault="00A17239" w:rsidP="002A66C9">
      <w:pPr>
        <w:spacing w:after="0" w:line="360" w:lineRule="auto"/>
        <w:jc w:val="both"/>
        <w:rPr>
          <w:rFonts w:ascii="Times New Roman" w:hAnsi="Times New Roman" w:cs="Times New Roman"/>
          <w:sz w:val="28"/>
          <w:szCs w:val="28"/>
        </w:rPr>
      </w:pPr>
    </w:p>
    <w:p w:rsidR="00A17239" w:rsidRPr="009E0707" w:rsidRDefault="00A17239" w:rsidP="002A66C9">
      <w:pPr>
        <w:spacing w:after="0" w:line="360" w:lineRule="auto"/>
        <w:jc w:val="both"/>
        <w:rPr>
          <w:rFonts w:ascii="Times New Roman" w:hAnsi="Times New Roman" w:cs="Times New Roman"/>
          <w:sz w:val="28"/>
          <w:szCs w:val="28"/>
        </w:rPr>
      </w:pPr>
      <w:r w:rsidRPr="009E0707">
        <w:rPr>
          <w:rFonts w:ascii="Times New Roman" w:hAnsi="Times New Roman" w:cs="Times New Roman"/>
          <w:sz w:val="28"/>
          <w:szCs w:val="28"/>
        </w:rPr>
        <w:t xml:space="preserve">La France s’associe à la déclaration de l’Union Européenne. Permettez-moi d’y ajouter les éléments suivants, à titre national. </w:t>
      </w:r>
    </w:p>
    <w:p w:rsidR="00A17239" w:rsidRPr="009E0707" w:rsidRDefault="00A17239" w:rsidP="002A66C9">
      <w:pPr>
        <w:spacing w:after="0" w:line="360" w:lineRule="auto"/>
        <w:jc w:val="both"/>
        <w:rPr>
          <w:rFonts w:ascii="Times New Roman" w:hAnsi="Times New Roman" w:cs="Times New Roman"/>
          <w:sz w:val="28"/>
          <w:szCs w:val="28"/>
        </w:rPr>
      </w:pPr>
    </w:p>
    <w:p w:rsidR="00A17239" w:rsidRDefault="00A17239" w:rsidP="002A66C9">
      <w:pPr>
        <w:spacing w:after="0" w:line="360" w:lineRule="auto"/>
        <w:jc w:val="both"/>
        <w:rPr>
          <w:rFonts w:ascii="Times New Roman" w:hAnsi="Times New Roman" w:cs="Times New Roman"/>
          <w:sz w:val="28"/>
          <w:szCs w:val="28"/>
        </w:rPr>
      </w:pPr>
      <w:r w:rsidRPr="009E0707">
        <w:rPr>
          <w:rFonts w:ascii="Times New Roman" w:hAnsi="Times New Roman" w:cs="Times New Roman"/>
          <w:sz w:val="28"/>
          <w:szCs w:val="28"/>
        </w:rPr>
        <w:t>Monsieur le Président,</w:t>
      </w:r>
    </w:p>
    <w:p w:rsidR="002A66C9" w:rsidRPr="009E0707" w:rsidRDefault="002A66C9" w:rsidP="002A66C9">
      <w:pPr>
        <w:spacing w:after="0" w:line="360" w:lineRule="auto"/>
        <w:jc w:val="both"/>
        <w:rPr>
          <w:rFonts w:ascii="Times New Roman" w:hAnsi="Times New Roman" w:cs="Times New Roman"/>
          <w:sz w:val="28"/>
          <w:szCs w:val="28"/>
        </w:rPr>
      </w:pPr>
    </w:p>
    <w:p w:rsidR="00A17239" w:rsidRDefault="00A17239" w:rsidP="002A66C9">
      <w:pPr>
        <w:spacing w:after="0" w:line="360" w:lineRule="auto"/>
        <w:jc w:val="both"/>
        <w:rPr>
          <w:rFonts w:ascii="Times New Roman" w:eastAsia="Times New Roman" w:hAnsi="Times New Roman" w:cs="Times New Roman"/>
          <w:sz w:val="28"/>
          <w:szCs w:val="28"/>
        </w:rPr>
      </w:pPr>
      <w:r w:rsidRPr="009E0707">
        <w:rPr>
          <w:rFonts w:ascii="Times New Roman" w:eastAsia="Times New Roman" w:hAnsi="Times New Roman" w:cs="Times New Roman"/>
          <w:sz w:val="28"/>
          <w:szCs w:val="28"/>
        </w:rPr>
        <w:t>Je souhaite, à mon tour, vous féliciter pour votre élection par consensus comme Président de cette Conférence des Etats parties. La délégation française vous fait confiance pour mener nos débats à un moment particulièrement important pour cette Organisation.</w:t>
      </w:r>
    </w:p>
    <w:p w:rsidR="009E0707" w:rsidRDefault="009E0707" w:rsidP="002A66C9">
      <w:pPr>
        <w:spacing w:after="0" w:line="360" w:lineRule="auto"/>
        <w:jc w:val="both"/>
        <w:rPr>
          <w:rFonts w:ascii="Times New Roman" w:eastAsia="Times New Roman" w:hAnsi="Times New Roman" w:cs="Times New Roman"/>
          <w:sz w:val="28"/>
          <w:szCs w:val="28"/>
        </w:rPr>
      </w:pPr>
    </w:p>
    <w:p w:rsidR="009E0707" w:rsidRDefault="009E0707" w:rsidP="002A66C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Monsieur le Président, </w:t>
      </w:r>
    </w:p>
    <w:p w:rsidR="002A66C9" w:rsidRDefault="002A66C9" w:rsidP="002A66C9">
      <w:pPr>
        <w:spacing w:after="0" w:line="360" w:lineRule="auto"/>
        <w:jc w:val="both"/>
        <w:rPr>
          <w:rFonts w:ascii="Times New Roman" w:eastAsia="Times New Roman" w:hAnsi="Times New Roman" w:cs="Times New Roman"/>
          <w:sz w:val="28"/>
          <w:szCs w:val="28"/>
        </w:rPr>
      </w:pPr>
    </w:p>
    <w:p w:rsidR="008C0849" w:rsidRDefault="009E0707" w:rsidP="002A66C9">
      <w:pPr>
        <w:spacing w:after="0" w:line="360" w:lineRule="auto"/>
        <w:jc w:val="both"/>
        <w:rPr>
          <w:rFonts w:ascii="Times New Roman" w:hAnsi="Times New Roman" w:cs="Times New Roman"/>
          <w:sz w:val="28"/>
          <w:szCs w:val="28"/>
        </w:rPr>
      </w:pPr>
      <w:r w:rsidRPr="008C0849">
        <w:rPr>
          <w:rFonts w:ascii="Times New Roman" w:hAnsi="Times New Roman" w:cs="Times New Roman"/>
          <w:sz w:val="28"/>
          <w:szCs w:val="28"/>
        </w:rPr>
        <w:t xml:space="preserve">Comme chaque année, la Conférence va se prononcer sur le </w:t>
      </w:r>
      <w:r w:rsidR="00811CC0">
        <w:rPr>
          <w:rFonts w:ascii="Times New Roman" w:hAnsi="Times New Roman" w:cs="Times New Roman"/>
          <w:sz w:val="28"/>
          <w:szCs w:val="28"/>
        </w:rPr>
        <w:t>P</w:t>
      </w:r>
      <w:r w:rsidRPr="008C0849">
        <w:rPr>
          <w:rFonts w:ascii="Times New Roman" w:hAnsi="Times New Roman" w:cs="Times New Roman"/>
          <w:sz w:val="28"/>
          <w:szCs w:val="28"/>
        </w:rPr>
        <w:t xml:space="preserve">rogramme et </w:t>
      </w:r>
      <w:r w:rsidR="00811CC0">
        <w:rPr>
          <w:rFonts w:ascii="Times New Roman" w:hAnsi="Times New Roman" w:cs="Times New Roman"/>
          <w:sz w:val="28"/>
          <w:szCs w:val="28"/>
        </w:rPr>
        <w:t>B</w:t>
      </w:r>
      <w:r w:rsidRPr="008C0849">
        <w:rPr>
          <w:rFonts w:ascii="Times New Roman" w:hAnsi="Times New Roman" w:cs="Times New Roman"/>
          <w:sz w:val="28"/>
          <w:szCs w:val="28"/>
        </w:rPr>
        <w:t xml:space="preserve">udget </w:t>
      </w:r>
      <w:r w:rsidR="00811CC0">
        <w:rPr>
          <w:rFonts w:ascii="Times New Roman" w:hAnsi="Times New Roman" w:cs="Times New Roman"/>
          <w:sz w:val="28"/>
          <w:szCs w:val="28"/>
        </w:rPr>
        <w:t xml:space="preserve">de l’OIAC </w:t>
      </w:r>
      <w:r w:rsidRPr="008C0849">
        <w:rPr>
          <w:rFonts w:ascii="Times New Roman" w:hAnsi="Times New Roman" w:cs="Times New Roman"/>
          <w:sz w:val="28"/>
          <w:szCs w:val="28"/>
        </w:rPr>
        <w:t>pour l’année prochaine. Il</w:t>
      </w:r>
      <w:r w:rsidR="008C0849">
        <w:rPr>
          <w:rFonts w:ascii="Times New Roman" w:hAnsi="Times New Roman" w:cs="Times New Roman"/>
          <w:sz w:val="28"/>
          <w:szCs w:val="28"/>
        </w:rPr>
        <w:t xml:space="preserve"> est de notre devoir, en tant qu’</w:t>
      </w:r>
      <w:r w:rsidR="008C0849" w:rsidRPr="008C0849">
        <w:rPr>
          <w:rFonts w:ascii="Times New Roman" w:hAnsi="Times New Roman" w:cs="Times New Roman"/>
          <w:sz w:val="28"/>
          <w:szCs w:val="28"/>
        </w:rPr>
        <w:t>Etat</w:t>
      </w:r>
      <w:r w:rsidR="008C0849">
        <w:rPr>
          <w:rFonts w:ascii="Times New Roman" w:hAnsi="Times New Roman" w:cs="Times New Roman"/>
          <w:sz w:val="28"/>
          <w:szCs w:val="28"/>
        </w:rPr>
        <w:t>s</w:t>
      </w:r>
      <w:r w:rsidR="008C0849" w:rsidRPr="008C0849">
        <w:rPr>
          <w:rFonts w:ascii="Times New Roman" w:hAnsi="Times New Roman" w:cs="Times New Roman"/>
          <w:sz w:val="28"/>
          <w:szCs w:val="28"/>
        </w:rPr>
        <w:t xml:space="preserve"> partie</w:t>
      </w:r>
      <w:r w:rsidR="008C0849">
        <w:rPr>
          <w:rFonts w:ascii="Times New Roman" w:hAnsi="Times New Roman" w:cs="Times New Roman"/>
          <w:sz w:val="28"/>
          <w:szCs w:val="28"/>
        </w:rPr>
        <w:t>s</w:t>
      </w:r>
      <w:r w:rsidR="008C0849" w:rsidRPr="008C0849">
        <w:rPr>
          <w:rFonts w:ascii="Times New Roman" w:hAnsi="Times New Roman" w:cs="Times New Roman"/>
          <w:sz w:val="28"/>
          <w:szCs w:val="28"/>
        </w:rPr>
        <w:t xml:space="preserve"> responsable</w:t>
      </w:r>
      <w:r w:rsidR="008C0849">
        <w:rPr>
          <w:rFonts w:ascii="Times New Roman" w:hAnsi="Times New Roman" w:cs="Times New Roman"/>
          <w:sz w:val="28"/>
          <w:szCs w:val="28"/>
        </w:rPr>
        <w:t>s,</w:t>
      </w:r>
      <w:r w:rsidR="008C0849" w:rsidRPr="008C0849">
        <w:rPr>
          <w:rFonts w:ascii="Times New Roman" w:hAnsi="Times New Roman" w:cs="Times New Roman"/>
          <w:sz w:val="28"/>
          <w:szCs w:val="28"/>
        </w:rPr>
        <w:t xml:space="preserve"> </w:t>
      </w:r>
      <w:r w:rsidRPr="008C0849">
        <w:rPr>
          <w:rFonts w:ascii="Times New Roman" w:hAnsi="Times New Roman" w:cs="Times New Roman"/>
          <w:sz w:val="28"/>
          <w:szCs w:val="28"/>
        </w:rPr>
        <w:t>de mettre l’OIAC à même de remplir toutes les tâches</w:t>
      </w:r>
      <w:r w:rsidR="00811CC0">
        <w:rPr>
          <w:rFonts w:ascii="Times New Roman" w:hAnsi="Times New Roman" w:cs="Times New Roman"/>
          <w:sz w:val="28"/>
          <w:szCs w:val="28"/>
        </w:rPr>
        <w:t>, prévues par la Convention</w:t>
      </w:r>
      <w:r w:rsidRPr="008C0849">
        <w:rPr>
          <w:rFonts w:ascii="Times New Roman" w:hAnsi="Times New Roman" w:cs="Times New Roman"/>
          <w:sz w:val="28"/>
          <w:szCs w:val="28"/>
        </w:rPr>
        <w:t xml:space="preserve">, que nous lui avons confiées, de la démilitarisation chimique à la lutte contre la réémergence </w:t>
      </w:r>
      <w:r w:rsidR="008C0849">
        <w:rPr>
          <w:rFonts w:ascii="Times New Roman" w:hAnsi="Times New Roman" w:cs="Times New Roman"/>
          <w:sz w:val="28"/>
          <w:szCs w:val="28"/>
        </w:rPr>
        <w:t xml:space="preserve">de l’emploi des armes chimiques, </w:t>
      </w:r>
      <w:r w:rsidR="00811CC0">
        <w:rPr>
          <w:rFonts w:ascii="Times New Roman" w:hAnsi="Times New Roman" w:cs="Times New Roman"/>
          <w:sz w:val="28"/>
          <w:szCs w:val="28"/>
        </w:rPr>
        <w:t>tout en les adossant à la</w:t>
      </w:r>
      <w:r w:rsidR="008C0849">
        <w:rPr>
          <w:rFonts w:ascii="Times New Roman" w:hAnsi="Times New Roman" w:cs="Times New Roman"/>
          <w:sz w:val="28"/>
          <w:szCs w:val="28"/>
        </w:rPr>
        <w:t xml:space="preserve"> coopération internationale</w:t>
      </w:r>
      <w:r w:rsidRPr="008C0849">
        <w:rPr>
          <w:rFonts w:ascii="Times New Roman" w:hAnsi="Times New Roman" w:cs="Times New Roman"/>
          <w:sz w:val="28"/>
          <w:szCs w:val="28"/>
        </w:rPr>
        <w:t xml:space="preserve">. </w:t>
      </w:r>
    </w:p>
    <w:p w:rsidR="008C0849" w:rsidRDefault="008C0849" w:rsidP="002A66C9">
      <w:pPr>
        <w:spacing w:after="0" w:line="360" w:lineRule="auto"/>
        <w:jc w:val="both"/>
        <w:rPr>
          <w:rFonts w:ascii="Times New Roman" w:hAnsi="Times New Roman" w:cs="Times New Roman"/>
          <w:sz w:val="28"/>
          <w:szCs w:val="28"/>
        </w:rPr>
      </w:pPr>
      <w:r w:rsidRPr="008C0849">
        <w:rPr>
          <w:rFonts w:ascii="Times New Roman" w:hAnsi="Times New Roman" w:cs="Times New Roman"/>
          <w:sz w:val="28"/>
          <w:szCs w:val="28"/>
        </w:rPr>
        <w:lastRenderedPageBreak/>
        <w:t>La F</w:t>
      </w:r>
      <w:r>
        <w:rPr>
          <w:rFonts w:ascii="Times New Roman" w:hAnsi="Times New Roman" w:cs="Times New Roman"/>
          <w:sz w:val="28"/>
          <w:szCs w:val="28"/>
        </w:rPr>
        <w:t>rance salue une nouvelle fois l’excellent</w:t>
      </w:r>
      <w:r w:rsidRPr="008C0849">
        <w:rPr>
          <w:rFonts w:ascii="Times New Roman" w:hAnsi="Times New Roman" w:cs="Times New Roman"/>
          <w:sz w:val="28"/>
          <w:szCs w:val="28"/>
        </w:rPr>
        <w:t xml:space="preserve"> travail des </w:t>
      </w:r>
      <w:proofErr w:type="spellStart"/>
      <w:r w:rsidRPr="008C0849">
        <w:rPr>
          <w:rFonts w:ascii="Times New Roman" w:hAnsi="Times New Roman" w:cs="Times New Roman"/>
          <w:sz w:val="28"/>
          <w:szCs w:val="28"/>
        </w:rPr>
        <w:t>co</w:t>
      </w:r>
      <w:proofErr w:type="spellEnd"/>
      <w:r w:rsidRPr="008C0849">
        <w:rPr>
          <w:rFonts w:ascii="Times New Roman" w:hAnsi="Times New Roman" w:cs="Times New Roman"/>
          <w:sz w:val="28"/>
          <w:szCs w:val="28"/>
        </w:rPr>
        <w:t xml:space="preserve">-facilitateurs </w:t>
      </w:r>
      <w:r>
        <w:rPr>
          <w:rFonts w:ascii="Times New Roman" w:hAnsi="Times New Roman" w:cs="Times New Roman"/>
          <w:sz w:val="28"/>
          <w:szCs w:val="28"/>
        </w:rPr>
        <w:t xml:space="preserve">M. </w:t>
      </w:r>
      <w:proofErr w:type="spellStart"/>
      <w:r w:rsidRPr="008C0849">
        <w:rPr>
          <w:rFonts w:ascii="Times New Roman" w:hAnsi="Times New Roman" w:cs="Times New Roman"/>
          <w:sz w:val="28"/>
          <w:szCs w:val="28"/>
        </w:rPr>
        <w:t>Marcin</w:t>
      </w:r>
      <w:proofErr w:type="spellEnd"/>
      <w:r w:rsidRPr="008C0849">
        <w:rPr>
          <w:rFonts w:ascii="Times New Roman" w:hAnsi="Times New Roman" w:cs="Times New Roman"/>
          <w:sz w:val="28"/>
          <w:szCs w:val="28"/>
        </w:rPr>
        <w:t xml:space="preserve"> </w:t>
      </w:r>
      <w:proofErr w:type="spellStart"/>
      <w:r w:rsidRPr="008C0849">
        <w:rPr>
          <w:rFonts w:ascii="Times New Roman" w:hAnsi="Times New Roman" w:cs="Times New Roman"/>
          <w:sz w:val="28"/>
          <w:szCs w:val="28"/>
        </w:rPr>
        <w:t>Kawalowski</w:t>
      </w:r>
      <w:proofErr w:type="spellEnd"/>
      <w:r w:rsidRPr="008C0849">
        <w:rPr>
          <w:rFonts w:ascii="Times New Roman" w:hAnsi="Times New Roman" w:cs="Times New Roman"/>
          <w:sz w:val="28"/>
          <w:szCs w:val="28"/>
        </w:rPr>
        <w:t xml:space="preserve"> et </w:t>
      </w:r>
      <w:r>
        <w:rPr>
          <w:rFonts w:ascii="Times New Roman" w:hAnsi="Times New Roman" w:cs="Times New Roman"/>
          <w:sz w:val="28"/>
          <w:szCs w:val="28"/>
        </w:rPr>
        <w:t xml:space="preserve">M. </w:t>
      </w:r>
      <w:r w:rsidRPr="008C0849">
        <w:rPr>
          <w:rFonts w:ascii="Times New Roman" w:hAnsi="Times New Roman" w:cs="Times New Roman"/>
          <w:sz w:val="28"/>
          <w:szCs w:val="28"/>
        </w:rPr>
        <w:t>Daniel Baptista</w:t>
      </w:r>
      <w:r w:rsidR="00811CC0">
        <w:rPr>
          <w:rFonts w:ascii="Times New Roman" w:hAnsi="Times New Roman" w:cs="Times New Roman"/>
          <w:sz w:val="28"/>
          <w:szCs w:val="28"/>
        </w:rPr>
        <w:t xml:space="preserve"> qu’ils ont accompli</w:t>
      </w:r>
      <w:r>
        <w:rPr>
          <w:rFonts w:ascii="Times New Roman" w:hAnsi="Times New Roman" w:cs="Times New Roman"/>
          <w:sz w:val="28"/>
          <w:szCs w:val="28"/>
        </w:rPr>
        <w:t xml:space="preserve"> lors du processus budgétaire en amont du</w:t>
      </w:r>
      <w:r w:rsidRPr="008C0849">
        <w:rPr>
          <w:rFonts w:ascii="Times New Roman" w:hAnsi="Times New Roman" w:cs="Times New Roman"/>
          <w:sz w:val="28"/>
          <w:szCs w:val="28"/>
        </w:rPr>
        <w:t xml:space="preserve"> Conseil Exécutif d’octobre</w:t>
      </w:r>
      <w:r>
        <w:rPr>
          <w:rFonts w:ascii="Times New Roman" w:hAnsi="Times New Roman" w:cs="Times New Roman"/>
          <w:sz w:val="28"/>
          <w:szCs w:val="28"/>
        </w:rPr>
        <w:t xml:space="preserve"> </w:t>
      </w:r>
      <w:r w:rsidR="00811CC0">
        <w:rPr>
          <w:rFonts w:ascii="Times New Roman" w:hAnsi="Times New Roman" w:cs="Times New Roman"/>
          <w:sz w:val="28"/>
          <w:szCs w:val="28"/>
        </w:rPr>
        <w:t xml:space="preserve">et </w:t>
      </w:r>
      <w:r>
        <w:rPr>
          <w:rFonts w:ascii="Times New Roman" w:hAnsi="Times New Roman" w:cs="Times New Roman"/>
          <w:sz w:val="28"/>
          <w:szCs w:val="28"/>
        </w:rPr>
        <w:t xml:space="preserve">qui a permis </w:t>
      </w:r>
      <w:r w:rsidR="00811CC0">
        <w:rPr>
          <w:rFonts w:ascii="Times New Roman" w:hAnsi="Times New Roman" w:cs="Times New Roman"/>
          <w:sz w:val="28"/>
          <w:szCs w:val="28"/>
        </w:rPr>
        <w:t>la</w:t>
      </w:r>
      <w:r>
        <w:rPr>
          <w:rFonts w:ascii="Times New Roman" w:hAnsi="Times New Roman" w:cs="Times New Roman"/>
          <w:sz w:val="28"/>
          <w:szCs w:val="28"/>
        </w:rPr>
        <w:t xml:space="preserve"> recommandation </w:t>
      </w:r>
      <w:r w:rsidR="00811CC0">
        <w:rPr>
          <w:rFonts w:ascii="Times New Roman" w:hAnsi="Times New Roman" w:cs="Times New Roman"/>
          <w:sz w:val="28"/>
          <w:szCs w:val="28"/>
        </w:rPr>
        <w:t xml:space="preserve">par le Conseil exécutif </w:t>
      </w:r>
      <w:r>
        <w:rPr>
          <w:rFonts w:ascii="Times New Roman" w:hAnsi="Times New Roman" w:cs="Times New Roman"/>
          <w:sz w:val="28"/>
          <w:szCs w:val="28"/>
        </w:rPr>
        <w:t xml:space="preserve">du projet de </w:t>
      </w:r>
      <w:r w:rsidR="00811CC0">
        <w:rPr>
          <w:rFonts w:ascii="Times New Roman" w:hAnsi="Times New Roman" w:cs="Times New Roman"/>
          <w:sz w:val="28"/>
          <w:szCs w:val="28"/>
        </w:rPr>
        <w:t>P</w:t>
      </w:r>
      <w:r>
        <w:rPr>
          <w:rFonts w:ascii="Times New Roman" w:hAnsi="Times New Roman" w:cs="Times New Roman"/>
          <w:sz w:val="28"/>
          <w:szCs w:val="28"/>
        </w:rPr>
        <w:t xml:space="preserve">rogramme et </w:t>
      </w:r>
      <w:r w:rsidR="00811CC0">
        <w:rPr>
          <w:rFonts w:ascii="Times New Roman" w:hAnsi="Times New Roman" w:cs="Times New Roman"/>
          <w:sz w:val="28"/>
          <w:szCs w:val="28"/>
        </w:rPr>
        <w:t>B</w:t>
      </w:r>
      <w:r>
        <w:rPr>
          <w:rFonts w:ascii="Times New Roman" w:hAnsi="Times New Roman" w:cs="Times New Roman"/>
          <w:sz w:val="28"/>
          <w:szCs w:val="28"/>
        </w:rPr>
        <w:t>udget à la Conférence des Etats parties</w:t>
      </w:r>
      <w:r w:rsidRPr="008C0849">
        <w:rPr>
          <w:rFonts w:ascii="Times New Roman" w:hAnsi="Times New Roman" w:cs="Times New Roman"/>
          <w:sz w:val="28"/>
          <w:szCs w:val="28"/>
        </w:rPr>
        <w:t xml:space="preserve">.  </w:t>
      </w:r>
    </w:p>
    <w:p w:rsidR="00811CC0" w:rsidRPr="008C0849" w:rsidRDefault="00811CC0" w:rsidP="002A66C9">
      <w:pPr>
        <w:spacing w:after="0" w:line="360" w:lineRule="auto"/>
        <w:jc w:val="both"/>
        <w:rPr>
          <w:rFonts w:ascii="Times New Roman" w:hAnsi="Times New Roman" w:cs="Times New Roman"/>
          <w:sz w:val="28"/>
          <w:szCs w:val="28"/>
        </w:rPr>
      </w:pPr>
    </w:p>
    <w:p w:rsidR="008C0849" w:rsidRPr="008C0849" w:rsidRDefault="008C0849" w:rsidP="002A66C9">
      <w:pPr>
        <w:spacing w:after="0" w:line="360" w:lineRule="auto"/>
        <w:jc w:val="both"/>
        <w:rPr>
          <w:rFonts w:ascii="Times New Roman" w:hAnsi="Times New Roman" w:cs="Times New Roman"/>
          <w:sz w:val="28"/>
          <w:szCs w:val="28"/>
        </w:rPr>
      </w:pPr>
      <w:r w:rsidRPr="008C0849">
        <w:rPr>
          <w:rFonts w:ascii="Times New Roman" w:hAnsi="Times New Roman" w:cs="Times New Roman"/>
          <w:sz w:val="28"/>
          <w:szCs w:val="28"/>
        </w:rPr>
        <w:t>Nou</w:t>
      </w:r>
      <w:r>
        <w:rPr>
          <w:rFonts w:ascii="Times New Roman" w:hAnsi="Times New Roman" w:cs="Times New Roman"/>
          <w:sz w:val="28"/>
          <w:szCs w:val="28"/>
        </w:rPr>
        <w:t>s soutenons pleinement le paquet de décisions budgétaires</w:t>
      </w:r>
      <w:r w:rsidR="00811CC0">
        <w:rPr>
          <w:rFonts w:ascii="Times New Roman" w:hAnsi="Times New Roman" w:cs="Times New Roman"/>
          <w:sz w:val="28"/>
          <w:szCs w:val="28"/>
        </w:rPr>
        <w:t>, tel</w:t>
      </w:r>
      <w:r>
        <w:rPr>
          <w:rFonts w:ascii="Times New Roman" w:hAnsi="Times New Roman" w:cs="Times New Roman"/>
          <w:sz w:val="28"/>
          <w:szCs w:val="28"/>
        </w:rPr>
        <w:t xml:space="preserve"> </w:t>
      </w:r>
      <w:r w:rsidR="00745F71">
        <w:rPr>
          <w:rFonts w:ascii="Times New Roman" w:hAnsi="Times New Roman" w:cs="Times New Roman"/>
          <w:sz w:val="28"/>
          <w:szCs w:val="28"/>
        </w:rPr>
        <w:t xml:space="preserve">que </w:t>
      </w:r>
      <w:r>
        <w:rPr>
          <w:rFonts w:ascii="Times New Roman" w:hAnsi="Times New Roman" w:cs="Times New Roman"/>
          <w:sz w:val="28"/>
          <w:szCs w:val="28"/>
        </w:rPr>
        <w:t>proposé par le Secrétariat technique sous forme de « décision omnibus »</w:t>
      </w:r>
      <w:r w:rsidR="00811CC0">
        <w:rPr>
          <w:rFonts w:ascii="Times New Roman" w:hAnsi="Times New Roman" w:cs="Times New Roman"/>
          <w:sz w:val="28"/>
          <w:szCs w:val="28"/>
        </w:rPr>
        <w:t> :</w:t>
      </w:r>
      <w:r>
        <w:rPr>
          <w:rFonts w:ascii="Times New Roman" w:hAnsi="Times New Roman" w:cs="Times New Roman"/>
          <w:sz w:val="28"/>
          <w:szCs w:val="28"/>
        </w:rPr>
        <w:t xml:space="preserve"> nous appelons tous les Etats parties à </w:t>
      </w:r>
      <w:r w:rsidR="00811CC0">
        <w:rPr>
          <w:rFonts w:ascii="Times New Roman" w:hAnsi="Times New Roman" w:cs="Times New Roman"/>
          <w:sz w:val="28"/>
          <w:szCs w:val="28"/>
        </w:rPr>
        <w:t>l’endosser</w:t>
      </w:r>
      <w:r>
        <w:rPr>
          <w:rFonts w:ascii="Times New Roman" w:hAnsi="Times New Roman" w:cs="Times New Roman"/>
          <w:sz w:val="28"/>
          <w:szCs w:val="28"/>
        </w:rPr>
        <w:t xml:space="preserve"> pour que l’OIAC puisse </w:t>
      </w:r>
      <w:r w:rsidR="00811CC0">
        <w:rPr>
          <w:rFonts w:ascii="Times New Roman" w:hAnsi="Times New Roman" w:cs="Times New Roman"/>
          <w:sz w:val="28"/>
          <w:szCs w:val="28"/>
        </w:rPr>
        <w:t>assurer</w:t>
      </w:r>
      <w:r>
        <w:rPr>
          <w:rFonts w:ascii="Times New Roman" w:hAnsi="Times New Roman" w:cs="Times New Roman"/>
          <w:sz w:val="28"/>
          <w:szCs w:val="28"/>
        </w:rPr>
        <w:t xml:space="preserve"> ses missions à compter du 1</w:t>
      </w:r>
      <w:r w:rsidRPr="008C0849">
        <w:rPr>
          <w:rFonts w:ascii="Times New Roman" w:hAnsi="Times New Roman" w:cs="Times New Roman"/>
          <w:sz w:val="28"/>
          <w:szCs w:val="28"/>
          <w:vertAlign w:val="superscript"/>
        </w:rPr>
        <w:t>er</w:t>
      </w:r>
      <w:r>
        <w:rPr>
          <w:rFonts w:ascii="Times New Roman" w:hAnsi="Times New Roman" w:cs="Times New Roman"/>
          <w:sz w:val="28"/>
          <w:szCs w:val="28"/>
        </w:rPr>
        <w:t xml:space="preserve"> janvier 2020.</w:t>
      </w:r>
      <w:r w:rsidRPr="008C0849">
        <w:rPr>
          <w:rFonts w:ascii="Times New Roman" w:hAnsi="Times New Roman" w:cs="Times New Roman"/>
          <w:sz w:val="28"/>
          <w:szCs w:val="28"/>
        </w:rPr>
        <w:t xml:space="preserve"> </w:t>
      </w:r>
    </w:p>
    <w:p w:rsidR="008C0849" w:rsidRDefault="008C0849" w:rsidP="002A66C9">
      <w:pPr>
        <w:spacing w:after="0" w:line="360" w:lineRule="auto"/>
        <w:jc w:val="both"/>
        <w:rPr>
          <w:rFonts w:ascii="Times New Roman" w:hAnsi="Times New Roman" w:cs="Times New Roman"/>
          <w:sz w:val="28"/>
          <w:szCs w:val="28"/>
        </w:rPr>
      </w:pPr>
    </w:p>
    <w:p w:rsidR="009E0707" w:rsidRPr="008C0849" w:rsidRDefault="009E0707" w:rsidP="002A66C9">
      <w:pPr>
        <w:spacing w:after="0" w:line="360" w:lineRule="auto"/>
        <w:jc w:val="both"/>
        <w:rPr>
          <w:rFonts w:ascii="Times New Roman" w:hAnsi="Times New Roman" w:cs="Times New Roman"/>
          <w:sz w:val="28"/>
          <w:szCs w:val="28"/>
        </w:rPr>
      </w:pPr>
      <w:r w:rsidRPr="008C0849">
        <w:rPr>
          <w:rFonts w:ascii="Times New Roman" w:hAnsi="Times New Roman" w:cs="Times New Roman"/>
          <w:sz w:val="28"/>
          <w:szCs w:val="28"/>
        </w:rPr>
        <w:t xml:space="preserve">Cette année, </w:t>
      </w:r>
      <w:r w:rsidR="008C0849">
        <w:rPr>
          <w:rFonts w:ascii="Times New Roman" w:hAnsi="Times New Roman" w:cs="Times New Roman"/>
          <w:sz w:val="28"/>
          <w:szCs w:val="28"/>
        </w:rPr>
        <w:t>nous devons également nous prononcer sur</w:t>
      </w:r>
      <w:r w:rsidRPr="008C0849">
        <w:rPr>
          <w:rFonts w:ascii="Times New Roman" w:hAnsi="Times New Roman" w:cs="Times New Roman"/>
          <w:sz w:val="28"/>
          <w:szCs w:val="28"/>
        </w:rPr>
        <w:t xml:space="preserve"> le passage à un budget biennal</w:t>
      </w:r>
      <w:r w:rsidR="00653CF9">
        <w:rPr>
          <w:rFonts w:ascii="Times New Roman" w:hAnsi="Times New Roman" w:cs="Times New Roman"/>
          <w:sz w:val="28"/>
          <w:szCs w:val="28"/>
        </w:rPr>
        <w:t>, accompagné d’une revue annuelle,</w:t>
      </w:r>
      <w:r w:rsidRPr="008C0849">
        <w:rPr>
          <w:rFonts w:ascii="Times New Roman" w:hAnsi="Times New Roman" w:cs="Times New Roman"/>
          <w:sz w:val="28"/>
          <w:szCs w:val="28"/>
        </w:rPr>
        <w:t xml:space="preserve"> qui </w:t>
      </w:r>
      <w:r w:rsidR="00811CC0" w:rsidRPr="008C0849">
        <w:rPr>
          <w:rFonts w:ascii="Times New Roman" w:hAnsi="Times New Roman" w:cs="Times New Roman"/>
          <w:sz w:val="28"/>
          <w:szCs w:val="28"/>
        </w:rPr>
        <w:t>permet</w:t>
      </w:r>
      <w:r w:rsidR="00811CC0">
        <w:rPr>
          <w:rFonts w:ascii="Times New Roman" w:hAnsi="Times New Roman" w:cs="Times New Roman"/>
          <w:sz w:val="28"/>
          <w:szCs w:val="28"/>
        </w:rPr>
        <w:t>tra</w:t>
      </w:r>
      <w:r w:rsidR="00811CC0" w:rsidRPr="008C0849">
        <w:rPr>
          <w:rFonts w:ascii="Times New Roman" w:hAnsi="Times New Roman" w:cs="Times New Roman"/>
          <w:sz w:val="28"/>
          <w:szCs w:val="28"/>
        </w:rPr>
        <w:t xml:space="preserve"> une vision à plus long terme </w:t>
      </w:r>
      <w:r w:rsidR="00811CC0">
        <w:rPr>
          <w:rFonts w:ascii="Times New Roman" w:hAnsi="Times New Roman" w:cs="Times New Roman"/>
          <w:sz w:val="28"/>
          <w:szCs w:val="28"/>
        </w:rPr>
        <w:t>et, par</w:t>
      </w:r>
      <w:r w:rsidR="00745F71">
        <w:rPr>
          <w:rFonts w:ascii="Times New Roman" w:hAnsi="Times New Roman" w:cs="Times New Roman"/>
          <w:sz w:val="28"/>
          <w:szCs w:val="28"/>
        </w:rPr>
        <w:t>-</w:t>
      </w:r>
      <w:r w:rsidR="00811CC0">
        <w:rPr>
          <w:rFonts w:ascii="Times New Roman" w:hAnsi="Times New Roman" w:cs="Times New Roman"/>
          <w:sz w:val="28"/>
          <w:szCs w:val="28"/>
        </w:rPr>
        <w:t xml:space="preserve">là, </w:t>
      </w:r>
      <w:r w:rsidRPr="008C0849">
        <w:rPr>
          <w:rFonts w:ascii="Times New Roman" w:hAnsi="Times New Roman" w:cs="Times New Roman"/>
          <w:sz w:val="28"/>
          <w:szCs w:val="28"/>
        </w:rPr>
        <w:t>renforce</w:t>
      </w:r>
      <w:r w:rsidR="008C0849">
        <w:rPr>
          <w:rFonts w:ascii="Times New Roman" w:hAnsi="Times New Roman" w:cs="Times New Roman"/>
          <w:sz w:val="28"/>
          <w:szCs w:val="28"/>
        </w:rPr>
        <w:t>ra</w:t>
      </w:r>
      <w:r w:rsidRPr="008C0849">
        <w:rPr>
          <w:rFonts w:ascii="Times New Roman" w:hAnsi="Times New Roman" w:cs="Times New Roman"/>
          <w:sz w:val="28"/>
          <w:szCs w:val="28"/>
        </w:rPr>
        <w:t xml:space="preserve"> la stabilité des financements des différents projets. Cette vision stratégique </w:t>
      </w:r>
      <w:r w:rsidR="008C0849">
        <w:rPr>
          <w:rFonts w:ascii="Times New Roman" w:hAnsi="Times New Roman" w:cs="Times New Roman"/>
          <w:sz w:val="28"/>
          <w:szCs w:val="28"/>
        </w:rPr>
        <w:t>sera</w:t>
      </w:r>
      <w:r w:rsidRPr="008C0849">
        <w:rPr>
          <w:rFonts w:ascii="Times New Roman" w:hAnsi="Times New Roman" w:cs="Times New Roman"/>
          <w:sz w:val="28"/>
          <w:szCs w:val="28"/>
        </w:rPr>
        <w:t xml:space="preserve"> par ailleurs renforcée par la création d’un fond dédié aux investissements majeurs de long terme, le </w:t>
      </w:r>
      <w:r w:rsidRPr="00811CC0">
        <w:rPr>
          <w:rFonts w:ascii="Times New Roman" w:hAnsi="Times New Roman" w:cs="Times New Roman"/>
          <w:i/>
          <w:sz w:val="28"/>
          <w:szCs w:val="28"/>
        </w:rPr>
        <w:t xml:space="preserve">Major Capital Investment </w:t>
      </w:r>
      <w:proofErr w:type="spellStart"/>
      <w:r w:rsidRPr="00811CC0">
        <w:rPr>
          <w:rFonts w:ascii="Times New Roman" w:hAnsi="Times New Roman" w:cs="Times New Roman"/>
          <w:i/>
          <w:sz w:val="28"/>
          <w:szCs w:val="28"/>
        </w:rPr>
        <w:t>Fund</w:t>
      </w:r>
      <w:proofErr w:type="spellEnd"/>
      <w:r w:rsidR="00811CC0">
        <w:rPr>
          <w:rFonts w:ascii="Times New Roman" w:hAnsi="Times New Roman" w:cs="Times New Roman"/>
          <w:i/>
          <w:sz w:val="28"/>
          <w:szCs w:val="28"/>
        </w:rPr>
        <w:t>,</w:t>
      </w:r>
      <w:r w:rsidRPr="00811CC0">
        <w:rPr>
          <w:rFonts w:ascii="Times New Roman" w:hAnsi="Times New Roman" w:cs="Times New Roman"/>
          <w:i/>
          <w:sz w:val="28"/>
          <w:szCs w:val="28"/>
        </w:rPr>
        <w:t xml:space="preserve"> </w:t>
      </w:r>
      <w:r w:rsidRPr="008C0849">
        <w:rPr>
          <w:rFonts w:ascii="Times New Roman" w:hAnsi="Times New Roman" w:cs="Times New Roman"/>
          <w:sz w:val="28"/>
          <w:szCs w:val="28"/>
        </w:rPr>
        <w:t>qui améliore</w:t>
      </w:r>
      <w:r w:rsidR="008C0849">
        <w:rPr>
          <w:rFonts w:ascii="Times New Roman" w:hAnsi="Times New Roman" w:cs="Times New Roman"/>
          <w:sz w:val="28"/>
          <w:szCs w:val="28"/>
        </w:rPr>
        <w:t>ra</w:t>
      </w:r>
      <w:r w:rsidRPr="008C0849">
        <w:rPr>
          <w:rFonts w:ascii="Times New Roman" w:hAnsi="Times New Roman" w:cs="Times New Roman"/>
          <w:sz w:val="28"/>
          <w:szCs w:val="28"/>
        </w:rPr>
        <w:t xml:space="preserve"> transparence e</w:t>
      </w:r>
      <w:r w:rsidR="00811CC0">
        <w:rPr>
          <w:rFonts w:ascii="Times New Roman" w:hAnsi="Times New Roman" w:cs="Times New Roman"/>
          <w:sz w:val="28"/>
          <w:szCs w:val="28"/>
        </w:rPr>
        <w:t>n plus de la</w:t>
      </w:r>
      <w:r w:rsidRPr="008C0849">
        <w:rPr>
          <w:rFonts w:ascii="Times New Roman" w:hAnsi="Times New Roman" w:cs="Times New Roman"/>
          <w:sz w:val="28"/>
          <w:szCs w:val="28"/>
        </w:rPr>
        <w:t xml:space="preserve"> prévisibilité.</w:t>
      </w:r>
    </w:p>
    <w:p w:rsidR="009E0707" w:rsidRDefault="009E0707" w:rsidP="002A66C9">
      <w:pPr>
        <w:spacing w:after="0" w:line="360" w:lineRule="auto"/>
        <w:jc w:val="both"/>
        <w:rPr>
          <w:rFonts w:ascii="Times New Roman" w:eastAsia="Times New Roman" w:hAnsi="Times New Roman" w:cs="Times New Roman"/>
          <w:sz w:val="28"/>
          <w:szCs w:val="28"/>
        </w:rPr>
      </w:pPr>
    </w:p>
    <w:p w:rsidR="008C0849" w:rsidRDefault="008C0849" w:rsidP="002A66C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Monsieur le Président,</w:t>
      </w:r>
    </w:p>
    <w:p w:rsidR="002A66C9" w:rsidRDefault="002A66C9" w:rsidP="002A66C9">
      <w:pPr>
        <w:spacing w:after="0" w:line="360" w:lineRule="auto"/>
        <w:jc w:val="both"/>
        <w:rPr>
          <w:rFonts w:ascii="Times New Roman" w:eastAsia="Times New Roman" w:hAnsi="Times New Roman" w:cs="Times New Roman"/>
          <w:sz w:val="28"/>
          <w:szCs w:val="28"/>
        </w:rPr>
      </w:pPr>
    </w:p>
    <w:p w:rsidR="008C0849" w:rsidRDefault="008C0849" w:rsidP="002A66C9">
      <w:pPr>
        <w:spacing w:after="0" w:line="360" w:lineRule="auto"/>
        <w:jc w:val="both"/>
        <w:rPr>
          <w:rFonts w:ascii="Times New Roman" w:hAnsi="Times New Roman" w:cs="Times New Roman"/>
          <w:sz w:val="28"/>
        </w:rPr>
      </w:pPr>
      <w:r>
        <w:rPr>
          <w:rFonts w:ascii="Times New Roman" w:eastAsia="Times New Roman" w:hAnsi="Times New Roman" w:cs="Times New Roman"/>
          <w:sz w:val="28"/>
          <w:szCs w:val="28"/>
        </w:rPr>
        <w:t xml:space="preserve">Cette Conférence va également se prononcer sur </w:t>
      </w:r>
      <w:r>
        <w:rPr>
          <w:rFonts w:ascii="Times New Roman" w:hAnsi="Times New Roman" w:cs="Times New Roman"/>
          <w:sz w:val="28"/>
        </w:rPr>
        <w:t xml:space="preserve">la mise à jour attendue du Tableau 1 de la Convention. La science et la technologie évoluent et nous nous devons de </w:t>
      </w:r>
      <w:r w:rsidR="00CC0B21">
        <w:rPr>
          <w:rFonts w:ascii="Times New Roman" w:hAnsi="Times New Roman" w:cs="Times New Roman"/>
          <w:sz w:val="28"/>
        </w:rPr>
        <w:t>faire évoluer les annexes techniques de la Convention d’Interdiction des Armes chimiques en</w:t>
      </w:r>
      <w:r w:rsidR="00811CC0">
        <w:rPr>
          <w:rFonts w:ascii="Times New Roman" w:hAnsi="Times New Roman" w:cs="Times New Roman"/>
          <w:sz w:val="28"/>
        </w:rPr>
        <w:t xml:space="preserve"> y ajoutant d</w:t>
      </w:r>
      <w:r w:rsidR="00CC0B21">
        <w:rPr>
          <w:rFonts w:ascii="Times New Roman" w:hAnsi="Times New Roman" w:cs="Times New Roman"/>
          <w:sz w:val="28"/>
        </w:rPr>
        <w:t>es produits répondant aux critères définis</w:t>
      </w:r>
      <w:r w:rsidR="00811CC0">
        <w:rPr>
          <w:rFonts w:ascii="Times New Roman" w:hAnsi="Times New Roman" w:cs="Times New Roman"/>
          <w:sz w:val="28"/>
        </w:rPr>
        <w:t xml:space="preserve"> par la Convention, afin de maintenir sa pertinence</w:t>
      </w:r>
      <w:r w:rsidR="00CC0B21">
        <w:rPr>
          <w:rFonts w:ascii="Times New Roman" w:hAnsi="Times New Roman" w:cs="Times New Roman"/>
          <w:sz w:val="28"/>
        </w:rPr>
        <w:t xml:space="preserve">. </w:t>
      </w:r>
    </w:p>
    <w:p w:rsidR="00CC0B21" w:rsidRDefault="00CC0B21" w:rsidP="002A66C9">
      <w:pPr>
        <w:spacing w:after="0" w:line="360" w:lineRule="auto"/>
        <w:jc w:val="both"/>
        <w:rPr>
          <w:rFonts w:ascii="Times New Roman" w:hAnsi="Times New Roman" w:cs="Times New Roman"/>
          <w:sz w:val="28"/>
        </w:rPr>
      </w:pPr>
      <w:r>
        <w:rPr>
          <w:rFonts w:ascii="Times New Roman" w:hAnsi="Times New Roman" w:cs="Times New Roman"/>
          <w:sz w:val="28"/>
        </w:rPr>
        <w:t xml:space="preserve">Il s’agit du premier amendement de la Convention depuis son entrée en vigueur en 1997. Nous nous devons de </w:t>
      </w:r>
      <w:r w:rsidR="00811CC0">
        <w:rPr>
          <w:rFonts w:ascii="Times New Roman" w:hAnsi="Times New Roman" w:cs="Times New Roman"/>
          <w:sz w:val="28"/>
        </w:rPr>
        <w:t>relever collectivement ce pari</w:t>
      </w:r>
      <w:r>
        <w:rPr>
          <w:rFonts w:ascii="Times New Roman" w:hAnsi="Times New Roman" w:cs="Times New Roman"/>
          <w:sz w:val="28"/>
        </w:rPr>
        <w:t xml:space="preserve"> </w:t>
      </w:r>
      <w:r w:rsidR="00A356DB">
        <w:rPr>
          <w:rFonts w:ascii="Times New Roman" w:hAnsi="Times New Roman" w:cs="Times New Roman"/>
          <w:sz w:val="28"/>
        </w:rPr>
        <w:t>pour démontrer qu</w:t>
      </w:r>
      <w:r w:rsidR="00811CC0">
        <w:rPr>
          <w:rFonts w:ascii="Times New Roman" w:hAnsi="Times New Roman" w:cs="Times New Roman"/>
          <w:sz w:val="28"/>
        </w:rPr>
        <w:t>’</w:t>
      </w:r>
      <w:r w:rsidR="00A356DB">
        <w:rPr>
          <w:rFonts w:ascii="Times New Roman" w:hAnsi="Times New Roman" w:cs="Times New Roman"/>
          <w:sz w:val="28"/>
        </w:rPr>
        <w:t>e</w:t>
      </w:r>
      <w:r w:rsidR="00811CC0">
        <w:rPr>
          <w:rFonts w:ascii="Times New Roman" w:hAnsi="Times New Roman" w:cs="Times New Roman"/>
          <w:sz w:val="28"/>
        </w:rPr>
        <w:t>n appui à</w:t>
      </w:r>
      <w:r w:rsidR="00A356DB">
        <w:rPr>
          <w:rFonts w:ascii="Times New Roman" w:hAnsi="Times New Roman" w:cs="Times New Roman"/>
          <w:sz w:val="28"/>
        </w:rPr>
        <w:t xml:space="preserve"> la Convention</w:t>
      </w:r>
      <w:r w:rsidR="00811CC0">
        <w:rPr>
          <w:rFonts w:ascii="Times New Roman" w:hAnsi="Times New Roman" w:cs="Times New Roman"/>
          <w:sz w:val="28"/>
        </w:rPr>
        <w:t>, nous sommes avec</w:t>
      </w:r>
      <w:r w:rsidR="00A356DB">
        <w:rPr>
          <w:rFonts w:ascii="Times New Roman" w:hAnsi="Times New Roman" w:cs="Times New Roman"/>
          <w:sz w:val="28"/>
        </w:rPr>
        <w:t xml:space="preserve"> l’</w:t>
      </w:r>
      <w:r w:rsidR="00811CC0">
        <w:rPr>
          <w:rFonts w:ascii="Times New Roman" w:hAnsi="Times New Roman" w:cs="Times New Roman"/>
          <w:sz w:val="28"/>
        </w:rPr>
        <w:t>OIAC</w:t>
      </w:r>
      <w:r w:rsidR="00A356DB">
        <w:rPr>
          <w:rFonts w:ascii="Times New Roman" w:hAnsi="Times New Roman" w:cs="Times New Roman"/>
          <w:sz w:val="28"/>
        </w:rPr>
        <w:t xml:space="preserve"> capables de s’adapter aux nouveaux risques et aux nouveaux défis</w:t>
      </w:r>
      <w:r>
        <w:rPr>
          <w:rFonts w:ascii="Times New Roman" w:hAnsi="Times New Roman" w:cs="Times New Roman"/>
          <w:sz w:val="28"/>
        </w:rPr>
        <w:t xml:space="preserve">. </w:t>
      </w:r>
    </w:p>
    <w:p w:rsidR="00CC0B21" w:rsidRDefault="00CC0B21" w:rsidP="002A66C9">
      <w:pPr>
        <w:spacing w:after="0" w:line="360" w:lineRule="auto"/>
        <w:jc w:val="both"/>
        <w:rPr>
          <w:rFonts w:ascii="Times New Roman" w:hAnsi="Times New Roman" w:cs="Times New Roman"/>
          <w:sz w:val="28"/>
        </w:rPr>
      </w:pPr>
      <w:r>
        <w:rPr>
          <w:rFonts w:ascii="Times New Roman" w:hAnsi="Times New Roman" w:cs="Times New Roman"/>
          <w:sz w:val="28"/>
        </w:rPr>
        <w:lastRenderedPageBreak/>
        <w:t>Monsieur le Président,</w:t>
      </w:r>
    </w:p>
    <w:p w:rsidR="002A66C9" w:rsidRDefault="002A66C9" w:rsidP="002A66C9">
      <w:pPr>
        <w:spacing w:after="0" w:line="360" w:lineRule="auto"/>
        <w:jc w:val="both"/>
        <w:rPr>
          <w:rFonts w:ascii="Times New Roman" w:eastAsia="Times New Roman" w:hAnsi="Times New Roman" w:cs="Times New Roman"/>
          <w:sz w:val="28"/>
          <w:szCs w:val="28"/>
        </w:rPr>
      </w:pPr>
    </w:p>
    <w:p w:rsidR="00CC0B21" w:rsidRDefault="00A356DB" w:rsidP="002A66C9">
      <w:pPr>
        <w:spacing w:after="0" w:line="360" w:lineRule="auto"/>
        <w:jc w:val="both"/>
        <w:rPr>
          <w:rFonts w:ascii="Times New Roman" w:hAnsi="Times New Roman" w:cs="Times New Roman"/>
          <w:sz w:val="28"/>
        </w:rPr>
      </w:pPr>
      <w:r>
        <w:rPr>
          <w:rFonts w:ascii="Times New Roman" w:eastAsia="Times New Roman" w:hAnsi="Times New Roman" w:cs="Times New Roman"/>
          <w:sz w:val="28"/>
          <w:szCs w:val="28"/>
        </w:rPr>
        <w:t xml:space="preserve">Le dossier chimique syrien, en dépit </w:t>
      </w:r>
      <w:r>
        <w:rPr>
          <w:rFonts w:ascii="Times New Roman" w:hAnsi="Times New Roman" w:cs="Times New Roman"/>
          <w:sz w:val="28"/>
        </w:rPr>
        <w:t xml:space="preserve">du  travail remarquable du Directeur général et de ses équipes au cours des 6 dernières années, n’est pas clos. Ce dossier demeure une priorité pour la France, tant que la lumière ne sera pas entièrement faite sur la Déclaration initiale syrienne </w:t>
      </w:r>
      <w:r w:rsidR="00811CC0">
        <w:rPr>
          <w:rFonts w:ascii="Times New Roman" w:hAnsi="Times New Roman" w:cs="Times New Roman"/>
          <w:sz w:val="28"/>
        </w:rPr>
        <w:t>comme sur l</w:t>
      </w:r>
      <w:r>
        <w:rPr>
          <w:rFonts w:ascii="Times New Roman" w:hAnsi="Times New Roman" w:cs="Times New Roman"/>
          <w:sz w:val="28"/>
        </w:rPr>
        <w:t xml:space="preserve">es allégations d’emploi d’armes chimiques. </w:t>
      </w:r>
    </w:p>
    <w:p w:rsidR="002A66C9" w:rsidRDefault="002A66C9" w:rsidP="002A66C9">
      <w:pPr>
        <w:spacing w:after="0" w:line="360" w:lineRule="auto"/>
        <w:jc w:val="both"/>
        <w:rPr>
          <w:rFonts w:ascii="Times New Roman" w:hAnsi="Times New Roman" w:cs="Times New Roman"/>
          <w:sz w:val="28"/>
        </w:rPr>
      </w:pPr>
    </w:p>
    <w:p w:rsidR="007A2B8F" w:rsidRDefault="002A66C9" w:rsidP="002A66C9">
      <w:pPr>
        <w:spacing w:after="0" w:line="360" w:lineRule="auto"/>
        <w:jc w:val="both"/>
        <w:rPr>
          <w:rFonts w:ascii="Times New Roman" w:hAnsi="Times New Roman" w:cs="Times New Roman"/>
          <w:sz w:val="28"/>
          <w:szCs w:val="28"/>
        </w:rPr>
      </w:pPr>
      <w:r w:rsidRPr="00301BA2">
        <w:rPr>
          <w:rFonts w:ascii="Times New Roman" w:hAnsi="Times New Roman" w:cs="Times New Roman"/>
          <w:sz w:val="28"/>
          <w:szCs w:val="28"/>
        </w:rPr>
        <w:t xml:space="preserve">Je tiens à rappeler la </w:t>
      </w:r>
      <w:r w:rsidRPr="002A66C9">
        <w:rPr>
          <w:rFonts w:ascii="Times New Roman" w:hAnsi="Times New Roman" w:cs="Times New Roman"/>
          <w:sz w:val="28"/>
          <w:szCs w:val="28"/>
        </w:rPr>
        <w:t>position politique constante</w:t>
      </w:r>
      <w:r w:rsidRPr="00301BA2">
        <w:rPr>
          <w:rFonts w:ascii="Times New Roman" w:hAnsi="Times New Roman" w:cs="Times New Roman"/>
          <w:sz w:val="28"/>
          <w:szCs w:val="28"/>
        </w:rPr>
        <w:t xml:space="preserve"> de la France à cet égard</w:t>
      </w:r>
      <w:r>
        <w:rPr>
          <w:rFonts w:ascii="Times New Roman" w:hAnsi="Times New Roman" w:cs="Times New Roman"/>
          <w:sz w:val="28"/>
          <w:szCs w:val="28"/>
        </w:rPr>
        <w:t xml:space="preserve"> : </w:t>
      </w:r>
      <w:r w:rsidR="007A2B8F" w:rsidRPr="00301BA2">
        <w:rPr>
          <w:rFonts w:ascii="Times New Roman" w:hAnsi="Times New Roman" w:cs="Times New Roman"/>
          <w:sz w:val="28"/>
          <w:szCs w:val="28"/>
        </w:rPr>
        <w:t xml:space="preserve">toute utilisation d’armes chimiques en tout lieu, à tout moment, par quiconque et en toutes circonstances est inacceptable. L’impunité pour l’emploi d’armes chimiques ne saurait être tolérée. Je vous rappelle à cet égard l’engagement de mon pays au sein du </w:t>
      </w:r>
      <w:r w:rsidR="00745F71">
        <w:rPr>
          <w:rFonts w:ascii="Times New Roman" w:hAnsi="Times New Roman" w:cs="Times New Roman"/>
          <w:sz w:val="28"/>
          <w:szCs w:val="28"/>
        </w:rPr>
        <w:t>« </w:t>
      </w:r>
      <w:r w:rsidR="007A2B8F" w:rsidRPr="00301BA2">
        <w:rPr>
          <w:rFonts w:ascii="Times New Roman" w:hAnsi="Times New Roman" w:cs="Times New Roman"/>
          <w:sz w:val="28"/>
          <w:szCs w:val="28"/>
        </w:rPr>
        <w:t>Partenariat contre l’impunité de l’utilisation d’armes chimiques</w:t>
      </w:r>
      <w:r w:rsidR="00745F71">
        <w:rPr>
          <w:rFonts w:ascii="Times New Roman" w:hAnsi="Times New Roman" w:cs="Times New Roman"/>
          <w:sz w:val="28"/>
          <w:szCs w:val="28"/>
        </w:rPr>
        <w:t> »</w:t>
      </w:r>
      <w:r w:rsidR="007A2B8F" w:rsidRPr="00301BA2">
        <w:rPr>
          <w:rFonts w:ascii="Times New Roman" w:hAnsi="Times New Roman" w:cs="Times New Roman"/>
          <w:sz w:val="28"/>
          <w:szCs w:val="28"/>
        </w:rPr>
        <w:t xml:space="preserve"> lancé à Paris en janvier 2018</w:t>
      </w:r>
      <w:r w:rsidR="00745F71">
        <w:rPr>
          <w:rFonts w:ascii="Times New Roman" w:hAnsi="Times New Roman" w:cs="Times New Roman"/>
          <w:sz w:val="28"/>
          <w:szCs w:val="28"/>
        </w:rPr>
        <w:t>, regroupant</w:t>
      </w:r>
      <w:r w:rsidR="007A2B8F" w:rsidRPr="00301BA2">
        <w:rPr>
          <w:rFonts w:ascii="Times New Roman" w:hAnsi="Times New Roman" w:cs="Times New Roman"/>
          <w:sz w:val="28"/>
          <w:szCs w:val="28"/>
        </w:rPr>
        <w:t xml:space="preserve"> désormais 40 pays ainsi que l’Union européenne</w:t>
      </w:r>
      <w:r w:rsidR="00745F71">
        <w:rPr>
          <w:rFonts w:ascii="Times New Roman" w:hAnsi="Times New Roman" w:cs="Times New Roman"/>
          <w:sz w:val="28"/>
          <w:szCs w:val="28"/>
        </w:rPr>
        <w:t xml:space="preserve">, qui s’est réuni en format expert </w:t>
      </w:r>
      <w:r w:rsidR="00915176">
        <w:rPr>
          <w:rFonts w:ascii="Times New Roman" w:hAnsi="Times New Roman" w:cs="Times New Roman"/>
          <w:sz w:val="28"/>
          <w:szCs w:val="28"/>
        </w:rPr>
        <w:t xml:space="preserve">à Paris les 14 et 15 novembre derniers pour </w:t>
      </w:r>
      <w:r w:rsidR="00745F71">
        <w:rPr>
          <w:rFonts w:ascii="Times New Roman" w:hAnsi="Times New Roman" w:cs="Times New Roman"/>
          <w:sz w:val="28"/>
          <w:szCs w:val="28"/>
        </w:rPr>
        <w:t>des</w:t>
      </w:r>
      <w:r w:rsidR="00915176">
        <w:rPr>
          <w:rFonts w:ascii="Times New Roman" w:hAnsi="Times New Roman" w:cs="Times New Roman"/>
          <w:sz w:val="28"/>
          <w:szCs w:val="28"/>
        </w:rPr>
        <w:t xml:space="preserve"> échange</w:t>
      </w:r>
      <w:r w:rsidR="00745F71">
        <w:rPr>
          <w:rFonts w:ascii="Times New Roman" w:hAnsi="Times New Roman" w:cs="Times New Roman"/>
          <w:sz w:val="28"/>
          <w:szCs w:val="28"/>
        </w:rPr>
        <w:t>s de vue</w:t>
      </w:r>
      <w:r w:rsidR="00915176">
        <w:rPr>
          <w:rFonts w:ascii="Times New Roman" w:hAnsi="Times New Roman" w:cs="Times New Roman"/>
          <w:sz w:val="28"/>
          <w:szCs w:val="28"/>
        </w:rPr>
        <w:t xml:space="preserve"> approfondi</w:t>
      </w:r>
      <w:r w:rsidR="00745F71">
        <w:rPr>
          <w:rFonts w:ascii="Times New Roman" w:hAnsi="Times New Roman" w:cs="Times New Roman"/>
          <w:sz w:val="28"/>
          <w:szCs w:val="28"/>
        </w:rPr>
        <w:t>s</w:t>
      </w:r>
      <w:r w:rsidR="00915176">
        <w:rPr>
          <w:rFonts w:ascii="Times New Roman" w:hAnsi="Times New Roman" w:cs="Times New Roman"/>
          <w:sz w:val="28"/>
          <w:szCs w:val="28"/>
        </w:rPr>
        <w:t>.</w:t>
      </w:r>
    </w:p>
    <w:p w:rsidR="002A66C9" w:rsidRDefault="002A66C9" w:rsidP="002A66C9">
      <w:pPr>
        <w:spacing w:after="0" w:line="360" w:lineRule="auto"/>
        <w:jc w:val="both"/>
        <w:rPr>
          <w:rFonts w:ascii="Times New Roman" w:hAnsi="Times New Roman" w:cs="Times New Roman"/>
          <w:sz w:val="28"/>
        </w:rPr>
      </w:pPr>
    </w:p>
    <w:p w:rsidR="007A2B8F" w:rsidRDefault="007A2B8F" w:rsidP="002A66C9">
      <w:pPr>
        <w:pStyle w:val="s7"/>
        <w:spacing w:before="0" w:beforeAutospacing="0" w:after="0" w:afterAutospacing="0" w:line="360" w:lineRule="auto"/>
        <w:jc w:val="both"/>
        <w:rPr>
          <w:rStyle w:val="bumpedfont15"/>
          <w:sz w:val="28"/>
          <w:szCs w:val="28"/>
        </w:rPr>
      </w:pPr>
      <w:r w:rsidRPr="00A5718D">
        <w:rPr>
          <w:rStyle w:val="bumpedfont15"/>
          <w:sz w:val="28"/>
          <w:szCs w:val="28"/>
        </w:rPr>
        <w:t>Nous nous félicitons</w:t>
      </w:r>
      <w:r w:rsidR="00811CC0">
        <w:rPr>
          <w:rStyle w:val="bumpedfont15"/>
          <w:sz w:val="28"/>
          <w:szCs w:val="28"/>
        </w:rPr>
        <w:t>, à ce titre,</w:t>
      </w:r>
      <w:r>
        <w:rPr>
          <w:rStyle w:val="bumpedfont15"/>
          <w:sz w:val="28"/>
          <w:szCs w:val="28"/>
        </w:rPr>
        <w:t xml:space="preserve"> de </w:t>
      </w:r>
      <w:r w:rsidRPr="00A5718D">
        <w:rPr>
          <w:rStyle w:val="bumpedfont15"/>
          <w:sz w:val="28"/>
          <w:szCs w:val="28"/>
        </w:rPr>
        <w:t xml:space="preserve"> la mise en place de l’équipe d’Investigation et d’Identification des auteurs d’emplois d’armes chimiques, dirigée par M. Santiago Oñate</w:t>
      </w:r>
      <w:r>
        <w:rPr>
          <w:rStyle w:val="bumpedfont15"/>
          <w:sz w:val="28"/>
          <w:szCs w:val="28"/>
        </w:rPr>
        <w:t>, pleinement opérationnelle depuis juin 2019</w:t>
      </w:r>
      <w:r w:rsidR="002A66C9">
        <w:rPr>
          <w:rStyle w:val="bumpedfont15"/>
          <w:sz w:val="28"/>
          <w:szCs w:val="28"/>
        </w:rPr>
        <w:t>. Les travaux, que nous savons complexes, de cette équipe constitueront un maillon essentiel dans la lutte contre l’impunité</w:t>
      </w:r>
      <w:r w:rsidRPr="00A5718D">
        <w:rPr>
          <w:rStyle w:val="bumpedfont15"/>
          <w:sz w:val="28"/>
          <w:szCs w:val="28"/>
        </w:rPr>
        <w:t>.</w:t>
      </w:r>
      <w:r w:rsidR="002A66C9">
        <w:rPr>
          <w:rStyle w:val="bumpedfont15"/>
          <w:sz w:val="28"/>
          <w:szCs w:val="28"/>
        </w:rPr>
        <w:t xml:space="preserve"> L’existence même de cette équipe </w:t>
      </w:r>
      <w:r w:rsidR="002A66C9" w:rsidRPr="00301BA2">
        <w:rPr>
          <w:sz w:val="28"/>
          <w:szCs w:val="28"/>
        </w:rPr>
        <w:t xml:space="preserve">constitue </w:t>
      </w:r>
      <w:r w:rsidR="00811CC0">
        <w:rPr>
          <w:sz w:val="28"/>
          <w:szCs w:val="28"/>
        </w:rPr>
        <w:t>en soi</w:t>
      </w:r>
      <w:r w:rsidR="002A66C9" w:rsidRPr="00301BA2">
        <w:rPr>
          <w:sz w:val="28"/>
          <w:szCs w:val="28"/>
        </w:rPr>
        <w:t xml:space="preserve"> un outil de dissuasion pour quiconque serait tenté d’utiliser ces armes ou des produits chimiques toxiques comme armes au sens de la Convention.</w:t>
      </w:r>
    </w:p>
    <w:p w:rsidR="00790410" w:rsidRDefault="00790410" w:rsidP="00933311">
      <w:pPr>
        <w:spacing w:line="360" w:lineRule="auto"/>
        <w:jc w:val="both"/>
        <w:rPr>
          <w:rFonts w:ascii="Times New Roman" w:hAnsi="Times New Roman"/>
          <w:sz w:val="28"/>
          <w:szCs w:val="28"/>
        </w:rPr>
      </w:pPr>
    </w:p>
    <w:p w:rsidR="00790410" w:rsidRPr="00933311" w:rsidRDefault="00790410" w:rsidP="00933311">
      <w:pPr>
        <w:spacing w:line="360" w:lineRule="auto"/>
        <w:jc w:val="both"/>
        <w:rPr>
          <w:sz w:val="28"/>
          <w:szCs w:val="28"/>
        </w:rPr>
      </w:pPr>
      <w:r w:rsidRPr="00933311">
        <w:rPr>
          <w:rFonts w:ascii="Times New Roman" w:hAnsi="Times New Roman"/>
          <w:sz w:val="28"/>
          <w:szCs w:val="28"/>
        </w:rPr>
        <w:t>L’année 2019 a vu la publication du rapport sur l’incident de Douma le 1</w:t>
      </w:r>
      <w:r w:rsidRPr="00933311">
        <w:rPr>
          <w:rFonts w:ascii="Times New Roman" w:hAnsi="Times New Roman"/>
          <w:sz w:val="28"/>
          <w:szCs w:val="28"/>
          <w:vertAlign w:val="superscript"/>
        </w:rPr>
        <w:t>er</w:t>
      </w:r>
      <w:r w:rsidRPr="00933311">
        <w:rPr>
          <w:rFonts w:ascii="Times New Roman" w:hAnsi="Times New Roman"/>
          <w:sz w:val="28"/>
          <w:szCs w:val="28"/>
        </w:rPr>
        <w:t xml:space="preserve"> mars 2019, qui confirme l’utilisation d’un agent chimique toxique contenant du chlore lors de l’attaque perpétrée à Douma en Syrie, le 7 avril 2018. </w:t>
      </w:r>
    </w:p>
    <w:p w:rsidR="00933311" w:rsidRDefault="00933311" w:rsidP="00933311">
      <w:pPr>
        <w:pStyle w:val="NormalWeb"/>
        <w:shd w:val="clear" w:color="auto" w:fill="FFFFFF"/>
        <w:spacing w:before="0" w:beforeAutospacing="0" w:after="0" w:afterAutospacing="0" w:line="288" w:lineRule="atLeast"/>
        <w:textAlignment w:val="baseline"/>
        <w:rPr>
          <w:rFonts w:ascii="Arial" w:hAnsi="Arial" w:cs="Arial"/>
          <w:color w:val="4B5D68"/>
          <w:sz w:val="29"/>
          <w:szCs w:val="29"/>
        </w:rPr>
      </w:pPr>
    </w:p>
    <w:p w:rsidR="00933311" w:rsidRPr="00933311" w:rsidRDefault="00933311" w:rsidP="00933311">
      <w:pPr>
        <w:pStyle w:val="NormalWeb"/>
        <w:shd w:val="clear" w:color="auto" w:fill="FFFFFF"/>
        <w:spacing w:before="0" w:beforeAutospacing="0" w:after="0" w:afterAutospacing="0" w:line="360" w:lineRule="auto"/>
        <w:jc w:val="both"/>
        <w:textAlignment w:val="baseline"/>
        <w:rPr>
          <w:sz w:val="28"/>
          <w:szCs w:val="28"/>
        </w:rPr>
      </w:pPr>
      <w:r w:rsidRPr="00933311">
        <w:rPr>
          <w:sz w:val="28"/>
          <w:szCs w:val="28"/>
        </w:rPr>
        <w:t>Le recueil de témoignages et d’échantillons, le recours à des experts dans d’autres domaines, l’analyse de toutes les informations disponibles sont autant d’éléments démontrant le sérieux avec lequel la </w:t>
      </w:r>
      <w:r w:rsidRPr="00933311">
        <w:rPr>
          <w:i/>
          <w:iCs/>
          <w:sz w:val="28"/>
          <w:szCs w:val="28"/>
        </w:rPr>
        <w:t xml:space="preserve">Fact </w:t>
      </w:r>
      <w:proofErr w:type="spellStart"/>
      <w:r w:rsidRPr="00933311">
        <w:rPr>
          <w:i/>
          <w:iCs/>
          <w:sz w:val="28"/>
          <w:szCs w:val="28"/>
        </w:rPr>
        <w:t>Finding</w:t>
      </w:r>
      <w:proofErr w:type="spellEnd"/>
      <w:r w:rsidRPr="00933311">
        <w:rPr>
          <w:i/>
          <w:iCs/>
          <w:sz w:val="28"/>
          <w:szCs w:val="28"/>
        </w:rPr>
        <w:t xml:space="preserve"> Mission</w:t>
      </w:r>
      <w:r w:rsidRPr="00933311">
        <w:rPr>
          <w:sz w:val="28"/>
          <w:szCs w:val="28"/>
        </w:rPr>
        <w:t> de l’OIAC a conduit sa mission et la rigueur des conclusions qu’elle a tirées. Comme l’a indiqué le Directeur général de l’OIAC en mai 2019, et à nouveau ce matin, tous les avis émis ont été pris en compte, discutés et confrontés aux indices accumulés au cours de l’enquête.</w:t>
      </w:r>
    </w:p>
    <w:p w:rsidR="00933311" w:rsidRDefault="00933311" w:rsidP="00933311">
      <w:pPr>
        <w:pStyle w:val="NormalWeb"/>
        <w:shd w:val="clear" w:color="auto" w:fill="FFFFFF"/>
        <w:spacing w:before="0" w:beforeAutospacing="0" w:after="0" w:afterAutospacing="0" w:line="288" w:lineRule="atLeast"/>
        <w:textAlignment w:val="baseline"/>
        <w:rPr>
          <w:rFonts w:ascii="Arial" w:hAnsi="Arial" w:cs="Arial"/>
          <w:color w:val="4B5D68"/>
          <w:sz w:val="29"/>
          <w:szCs w:val="29"/>
        </w:rPr>
      </w:pPr>
    </w:p>
    <w:p w:rsidR="00790410" w:rsidRPr="00933311" w:rsidRDefault="00790410" w:rsidP="00933311">
      <w:pPr>
        <w:pStyle w:val="Textebrut"/>
        <w:spacing w:line="360" w:lineRule="auto"/>
        <w:jc w:val="both"/>
        <w:rPr>
          <w:rFonts w:ascii="Times New Roman" w:hAnsi="Times New Roman"/>
          <w:sz w:val="28"/>
          <w:szCs w:val="28"/>
        </w:rPr>
      </w:pPr>
      <w:r w:rsidRPr="00933311">
        <w:rPr>
          <w:rFonts w:ascii="Times New Roman" w:hAnsi="Times New Roman"/>
          <w:sz w:val="28"/>
          <w:szCs w:val="28"/>
        </w:rPr>
        <w:t>Tous les éléments qui ont permis l’élaboration du rapport ne peuvent être examinés isolément les uns des autres mais comme un ensemble, figurant dans un rapport final, validé par le Directeur général de l’OIAC et diffusé à tous les Etats parties.</w:t>
      </w:r>
    </w:p>
    <w:p w:rsidR="00790410" w:rsidRPr="00933311" w:rsidRDefault="00790410" w:rsidP="00933311">
      <w:pPr>
        <w:pStyle w:val="Textebrut"/>
        <w:spacing w:line="360" w:lineRule="auto"/>
        <w:jc w:val="both"/>
        <w:rPr>
          <w:sz w:val="28"/>
          <w:szCs w:val="28"/>
        </w:rPr>
      </w:pPr>
    </w:p>
    <w:p w:rsidR="00790410" w:rsidRPr="00933311" w:rsidRDefault="00790410" w:rsidP="00933311">
      <w:pPr>
        <w:spacing w:line="360" w:lineRule="auto"/>
        <w:jc w:val="both"/>
        <w:rPr>
          <w:sz w:val="28"/>
          <w:szCs w:val="28"/>
        </w:rPr>
      </w:pPr>
      <w:r w:rsidRPr="00933311">
        <w:rPr>
          <w:rFonts w:ascii="Times New Roman" w:hAnsi="Times New Roman"/>
          <w:sz w:val="28"/>
          <w:szCs w:val="28"/>
        </w:rPr>
        <w:t xml:space="preserve">Nous saluons </w:t>
      </w:r>
      <w:r>
        <w:rPr>
          <w:rFonts w:ascii="Times New Roman" w:hAnsi="Times New Roman"/>
          <w:sz w:val="28"/>
          <w:szCs w:val="28"/>
        </w:rPr>
        <w:t>c</w:t>
      </w:r>
      <w:r w:rsidRPr="00933311">
        <w:rPr>
          <w:rFonts w:ascii="Times New Roman" w:hAnsi="Times New Roman"/>
          <w:sz w:val="28"/>
          <w:szCs w:val="28"/>
        </w:rPr>
        <w:t>e travail indépendant et impartial mené avec professionnalisme et rigueur et nous renouvelons notre plein soutien et notre totale co</w:t>
      </w:r>
      <w:r w:rsidRPr="00790410">
        <w:rPr>
          <w:rFonts w:ascii="Times New Roman" w:hAnsi="Times New Roman"/>
          <w:sz w:val="28"/>
          <w:szCs w:val="28"/>
        </w:rPr>
        <w:t>nfiance dans les conclusions d</w:t>
      </w:r>
      <w:r>
        <w:rPr>
          <w:rFonts w:ascii="Times New Roman" w:hAnsi="Times New Roman"/>
          <w:sz w:val="28"/>
          <w:szCs w:val="28"/>
        </w:rPr>
        <w:t xml:space="preserve">e ce </w:t>
      </w:r>
      <w:r w:rsidRPr="00933311">
        <w:rPr>
          <w:rFonts w:ascii="Times New Roman" w:hAnsi="Times New Roman"/>
          <w:sz w:val="28"/>
          <w:szCs w:val="28"/>
        </w:rPr>
        <w:t xml:space="preserve">rapport. Des conclusions similaires ont </w:t>
      </w:r>
      <w:r>
        <w:rPr>
          <w:rFonts w:ascii="Times New Roman" w:hAnsi="Times New Roman"/>
          <w:sz w:val="28"/>
          <w:szCs w:val="28"/>
        </w:rPr>
        <w:t>d’</w:t>
      </w:r>
      <w:r w:rsidRPr="00933311">
        <w:rPr>
          <w:rFonts w:ascii="Times New Roman" w:hAnsi="Times New Roman"/>
          <w:sz w:val="28"/>
          <w:szCs w:val="28"/>
        </w:rPr>
        <w:t xml:space="preserve">ailleurs été atteintes en août 2018 par la Commission d'enquête internationale indépendante sur la Syrie, présidée par M. </w:t>
      </w:r>
      <w:proofErr w:type="spellStart"/>
      <w:r w:rsidRPr="00933311">
        <w:rPr>
          <w:rFonts w:ascii="Times New Roman" w:hAnsi="Times New Roman"/>
          <w:sz w:val="28"/>
          <w:szCs w:val="28"/>
        </w:rPr>
        <w:t>Pinheiro</w:t>
      </w:r>
      <w:proofErr w:type="spellEnd"/>
      <w:r w:rsidRPr="00933311">
        <w:rPr>
          <w:rFonts w:ascii="Times New Roman" w:hAnsi="Times New Roman"/>
          <w:sz w:val="28"/>
          <w:szCs w:val="28"/>
        </w:rPr>
        <w:t>.</w:t>
      </w:r>
      <w:r w:rsidRPr="00790410">
        <w:rPr>
          <w:rFonts w:ascii="Times New Roman" w:hAnsi="Times New Roman"/>
          <w:sz w:val="28"/>
          <w:szCs w:val="28"/>
        </w:rPr>
        <w:t xml:space="preserve">  </w:t>
      </w:r>
    </w:p>
    <w:p w:rsidR="00790410" w:rsidRDefault="00790410" w:rsidP="002A66C9">
      <w:pPr>
        <w:spacing w:after="0" w:line="360" w:lineRule="auto"/>
        <w:jc w:val="both"/>
        <w:rPr>
          <w:rFonts w:ascii="Times New Roman" w:hAnsi="Times New Roman" w:cs="Times New Roman"/>
          <w:sz w:val="28"/>
        </w:rPr>
      </w:pPr>
    </w:p>
    <w:p w:rsidR="00A356DB" w:rsidRPr="007A2B8F" w:rsidRDefault="00811CC0" w:rsidP="002A66C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Je souhaite</w:t>
      </w:r>
      <w:r w:rsidR="00420CC2">
        <w:rPr>
          <w:rFonts w:ascii="Times New Roman" w:hAnsi="Times New Roman" w:cs="Times New Roman"/>
          <w:sz w:val="28"/>
          <w:szCs w:val="28"/>
        </w:rPr>
        <w:t xml:space="preserve"> enfin</w:t>
      </w:r>
      <w:r>
        <w:rPr>
          <w:rFonts w:ascii="Times New Roman" w:hAnsi="Times New Roman" w:cs="Times New Roman"/>
          <w:sz w:val="28"/>
          <w:szCs w:val="28"/>
        </w:rPr>
        <w:t xml:space="preserve"> </w:t>
      </w:r>
      <w:r w:rsidR="00A356DB" w:rsidRPr="007A2B8F">
        <w:rPr>
          <w:rFonts w:ascii="Times New Roman" w:hAnsi="Times New Roman" w:cs="Times New Roman"/>
          <w:sz w:val="28"/>
          <w:szCs w:val="28"/>
        </w:rPr>
        <w:t>réaffirmer le plein soutien</w:t>
      </w:r>
      <w:r w:rsidR="007A2B8F" w:rsidRPr="007A2B8F">
        <w:rPr>
          <w:rFonts w:ascii="Times New Roman" w:hAnsi="Times New Roman" w:cs="Times New Roman"/>
          <w:sz w:val="28"/>
          <w:szCs w:val="28"/>
        </w:rPr>
        <w:t xml:space="preserve"> et la confiance</w:t>
      </w:r>
      <w:r w:rsidR="00A356DB" w:rsidRPr="007A2B8F">
        <w:rPr>
          <w:rFonts w:ascii="Times New Roman" w:hAnsi="Times New Roman" w:cs="Times New Roman"/>
          <w:sz w:val="28"/>
          <w:szCs w:val="28"/>
        </w:rPr>
        <w:t xml:space="preserve"> de la France aux équipes de l’OIAC en charge du dossier chimique syrien, la Mission d’établissement des Faits (FFM), l’Equipe d’évaluation de la déclaration initiale syrienne (DAT) et l’Equipe d’investigation et d’identification (IIT). L</w:t>
      </w:r>
      <w:r w:rsidR="007A2B8F">
        <w:rPr>
          <w:rFonts w:ascii="Times New Roman" w:hAnsi="Times New Roman" w:cs="Times New Roman"/>
          <w:sz w:val="28"/>
          <w:szCs w:val="28"/>
        </w:rPr>
        <w:t xml:space="preserve">e </w:t>
      </w:r>
      <w:r w:rsidR="007A2B8F" w:rsidRPr="007A2B8F">
        <w:rPr>
          <w:rFonts w:ascii="Times New Roman" w:hAnsi="Times New Roman" w:cs="Times New Roman"/>
          <w:sz w:val="28"/>
          <w:szCs w:val="28"/>
        </w:rPr>
        <w:t xml:space="preserve">Ministre </w:t>
      </w:r>
      <w:r w:rsidR="007A2B8F">
        <w:rPr>
          <w:rFonts w:ascii="Times New Roman" w:hAnsi="Times New Roman" w:cs="Times New Roman"/>
          <w:sz w:val="28"/>
          <w:szCs w:val="28"/>
        </w:rPr>
        <w:t xml:space="preserve">de l’Europe et </w:t>
      </w:r>
      <w:r w:rsidR="007A2B8F" w:rsidRPr="007A2B8F">
        <w:rPr>
          <w:rFonts w:ascii="Times New Roman" w:hAnsi="Times New Roman" w:cs="Times New Roman"/>
          <w:sz w:val="28"/>
          <w:szCs w:val="28"/>
        </w:rPr>
        <w:t xml:space="preserve">des affaires étrangères, </w:t>
      </w:r>
      <w:r w:rsidR="00955339">
        <w:rPr>
          <w:rFonts w:ascii="Times New Roman" w:hAnsi="Times New Roman" w:cs="Times New Roman"/>
          <w:sz w:val="28"/>
          <w:szCs w:val="28"/>
        </w:rPr>
        <w:t xml:space="preserve">M. </w:t>
      </w:r>
      <w:r w:rsidR="007A2B8F" w:rsidRPr="007A2B8F">
        <w:rPr>
          <w:rFonts w:ascii="Times New Roman" w:hAnsi="Times New Roman" w:cs="Times New Roman"/>
          <w:sz w:val="28"/>
          <w:szCs w:val="28"/>
        </w:rPr>
        <w:t xml:space="preserve">Jean-Yves le </w:t>
      </w:r>
      <w:proofErr w:type="spellStart"/>
      <w:r w:rsidR="007A2B8F" w:rsidRPr="007A2B8F">
        <w:rPr>
          <w:rFonts w:ascii="Times New Roman" w:hAnsi="Times New Roman" w:cs="Times New Roman"/>
          <w:sz w:val="28"/>
          <w:szCs w:val="28"/>
        </w:rPr>
        <w:t>Drian</w:t>
      </w:r>
      <w:proofErr w:type="spellEnd"/>
      <w:r w:rsidR="007A2B8F" w:rsidRPr="007A2B8F">
        <w:rPr>
          <w:rFonts w:ascii="Times New Roman" w:hAnsi="Times New Roman" w:cs="Times New Roman"/>
          <w:sz w:val="28"/>
          <w:szCs w:val="28"/>
        </w:rPr>
        <w:t>,</w:t>
      </w:r>
      <w:r w:rsidR="00A356DB" w:rsidRPr="007A2B8F">
        <w:rPr>
          <w:rFonts w:ascii="Times New Roman" w:hAnsi="Times New Roman" w:cs="Times New Roman"/>
          <w:sz w:val="28"/>
          <w:szCs w:val="28"/>
        </w:rPr>
        <w:t xml:space="preserve"> a </w:t>
      </w:r>
      <w:r>
        <w:rPr>
          <w:rFonts w:ascii="Times New Roman" w:hAnsi="Times New Roman" w:cs="Times New Roman"/>
          <w:sz w:val="28"/>
          <w:szCs w:val="28"/>
        </w:rPr>
        <w:t>d’</w:t>
      </w:r>
      <w:r w:rsidR="007A2B8F">
        <w:rPr>
          <w:rFonts w:ascii="Times New Roman" w:hAnsi="Times New Roman" w:cs="Times New Roman"/>
          <w:sz w:val="28"/>
          <w:szCs w:val="28"/>
        </w:rPr>
        <w:t xml:space="preserve">ailleurs </w:t>
      </w:r>
      <w:r w:rsidR="00A356DB" w:rsidRPr="007A2B8F">
        <w:rPr>
          <w:rFonts w:ascii="Times New Roman" w:hAnsi="Times New Roman" w:cs="Times New Roman"/>
          <w:sz w:val="28"/>
          <w:szCs w:val="28"/>
        </w:rPr>
        <w:t xml:space="preserve">annoncé une contribution volontaire </w:t>
      </w:r>
      <w:r w:rsidR="007A2B8F">
        <w:rPr>
          <w:rFonts w:ascii="Times New Roman" w:hAnsi="Times New Roman" w:cs="Times New Roman"/>
          <w:sz w:val="28"/>
          <w:szCs w:val="28"/>
        </w:rPr>
        <w:t>d’</w:t>
      </w:r>
      <w:r w:rsidR="00A356DB" w:rsidRPr="007A2B8F">
        <w:rPr>
          <w:rFonts w:ascii="Times New Roman" w:hAnsi="Times New Roman" w:cs="Times New Roman"/>
          <w:sz w:val="28"/>
          <w:szCs w:val="28"/>
        </w:rPr>
        <w:t>un million de dollars pour le fonds</w:t>
      </w:r>
      <w:r w:rsidR="007A2B8F">
        <w:rPr>
          <w:rFonts w:ascii="Times New Roman" w:hAnsi="Times New Roman" w:cs="Times New Roman"/>
          <w:sz w:val="28"/>
          <w:szCs w:val="28"/>
        </w:rPr>
        <w:t xml:space="preserve"> destiné aux activités de l’OIAC relatives à la</w:t>
      </w:r>
      <w:r w:rsidR="00A356DB" w:rsidRPr="007A2B8F">
        <w:rPr>
          <w:rFonts w:ascii="Times New Roman" w:hAnsi="Times New Roman" w:cs="Times New Roman"/>
          <w:sz w:val="28"/>
          <w:szCs w:val="28"/>
        </w:rPr>
        <w:t xml:space="preserve"> Syrie</w:t>
      </w:r>
      <w:r w:rsidR="007A2B8F">
        <w:rPr>
          <w:rFonts w:ascii="Times New Roman" w:hAnsi="Times New Roman" w:cs="Times New Roman"/>
          <w:sz w:val="28"/>
          <w:szCs w:val="28"/>
        </w:rPr>
        <w:t>,</w:t>
      </w:r>
      <w:r w:rsidR="00A356DB" w:rsidRPr="007A2B8F">
        <w:rPr>
          <w:rFonts w:ascii="Times New Roman" w:hAnsi="Times New Roman" w:cs="Times New Roman"/>
          <w:sz w:val="28"/>
          <w:szCs w:val="28"/>
        </w:rPr>
        <w:t xml:space="preserve"> lors de </w:t>
      </w:r>
      <w:r w:rsidR="007A2B8F">
        <w:rPr>
          <w:rFonts w:ascii="Times New Roman" w:hAnsi="Times New Roman" w:cs="Times New Roman"/>
          <w:sz w:val="28"/>
          <w:szCs w:val="28"/>
        </w:rPr>
        <w:t>s</w:t>
      </w:r>
      <w:r w:rsidR="00A356DB" w:rsidRPr="007A2B8F">
        <w:rPr>
          <w:rFonts w:ascii="Times New Roman" w:hAnsi="Times New Roman" w:cs="Times New Roman"/>
          <w:sz w:val="28"/>
          <w:szCs w:val="28"/>
        </w:rPr>
        <w:t xml:space="preserve">a visite à l’OIAC </w:t>
      </w:r>
      <w:r w:rsidR="007A2B8F">
        <w:rPr>
          <w:rFonts w:ascii="Times New Roman" w:hAnsi="Times New Roman" w:cs="Times New Roman"/>
          <w:sz w:val="28"/>
          <w:szCs w:val="28"/>
        </w:rPr>
        <w:t>au début du mois de novembre</w:t>
      </w:r>
      <w:r w:rsidR="00A356DB" w:rsidRPr="007A2B8F">
        <w:rPr>
          <w:rFonts w:ascii="Times New Roman" w:hAnsi="Times New Roman" w:cs="Times New Roman"/>
          <w:sz w:val="28"/>
          <w:szCs w:val="28"/>
        </w:rPr>
        <w:t>.</w:t>
      </w:r>
    </w:p>
    <w:p w:rsidR="00A356DB" w:rsidRDefault="00A356DB" w:rsidP="002A66C9">
      <w:pPr>
        <w:spacing w:after="0" w:line="360" w:lineRule="auto"/>
        <w:jc w:val="both"/>
        <w:rPr>
          <w:rFonts w:ascii="Times New Roman" w:eastAsia="Times New Roman" w:hAnsi="Times New Roman" w:cs="Times New Roman"/>
          <w:sz w:val="28"/>
          <w:szCs w:val="28"/>
        </w:rPr>
      </w:pPr>
      <w:bookmarkStart w:id="0" w:name="_GoBack"/>
      <w:bookmarkEnd w:id="0"/>
    </w:p>
    <w:p w:rsidR="00790410" w:rsidRDefault="00790410" w:rsidP="002A66C9">
      <w:pPr>
        <w:spacing w:after="0" w:line="360" w:lineRule="auto"/>
        <w:jc w:val="both"/>
        <w:rPr>
          <w:rFonts w:ascii="Times New Roman" w:eastAsia="Times New Roman" w:hAnsi="Times New Roman" w:cs="Times New Roman"/>
          <w:sz w:val="28"/>
          <w:szCs w:val="28"/>
        </w:rPr>
      </w:pPr>
    </w:p>
    <w:p w:rsidR="00CC0B21" w:rsidRDefault="00CC0B21" w:rsidP="002A66C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Monsieur le Président,</w:t>
      </w:r>
    </w:p>
    <w:p w:rsidR="00E166CD" w:rsidRDefault="00E166CD" w:rsidP="002A66C9">
      <w:pPr>
        <w:spacing w:after="0" w:line="360" w:lineRule="auto"/>
        <w:jc w:val="both"/>
        <w:rPr>
          <w:rFonts w:ascii="Times New Roman" w:eastAsia="Times New Roman" w:hAnsi="Times New Roman" w:cs="Times New Roman"/>
          <w:sz w:val="28"/>
          <w:szCs w:val="28"/>
        </w:rPr>
      </w:pPr>
    </w:p>
    <w:p w:rsidR="00E166CD" w:rsidRDefault="002A66C9" w:rsidP="00E166CD">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France s’est engagée cette année dans le programme de Mentorat développé par le Secrétariat technique de l’OIAC. Nous sommes convaincus que la coopération </w:t>
      </w:r>
      <w:r w:rsidR="00811CC0">
        <w:rPr>
          <w:rFonts w:ascii="Times New Roman" w:eastAsia="Times New Roman" w:hAnsi="Times New Roman" w:cs="Times New Roman"/>
          <w:sz w:val="28"/>
          <w:szCs w:val="28"/>
        </w:rPr>
        <w:t xml:space="preserve">internationale </w:t>
      </w:r>
      <w:r>
        <w:rPr>
          <w:rFonts w:ascii="Times New Roman" w:eastAsia="Times New Roman" w:hAnsi="Times New Roman" w:cs="Times New Roman"/>
          <w:sz w:val="28"/>
          <w:szCs w:val="28"/>
        </w:rPr>
        <w:t>permettra</w:t>
      </w:r>
      <w:r w:rsidR="00811CC0">
        <w:rPr>
          <w:rFonts w:ascii="Times New Roman" w:eastAsia="Times New Roman" w:hAnsi="Times New Roman" w:cs="Times New Roman"/>
          <w:sz w:val="28"/>
          <w:szCs w:val="28"/>
        </w:rPr>
        <w:t xml:space="preserve"> de faire progresser</w:t>
      </w:r>
      <w:r>
        <w:rPr>
          <w:rFonts w:ascii="Times New Roman" w:eastAsia="Times New Roman" w:hAnsi="Times New Roman" w:cs="Times New Roman"/>
          <w:sz w:val="28"/>
          <w:szCs w:val="28"/>
        </w:rPr>
        <w:t xml:space="preserve"> la mise en œuvre de la Convention, y </w:t>
      </w:r>
      <w:r w:rsidRPr="00E166CD">
        <w:rPr>
          <w:rFonts w:ascii="Times New Roman" w:eastAsia="Times New Roman" w:hAnsi="Times New Roman" w:cs="Times New Roman"/>
          <w:sz w:val="28"/>
          <w:szCs w:val="28"/>
        </w:rPr>
        <w:t xml:space="preserve">compris par des échanges de bonnes pratiques. </w:t>
      </w:r>
    </w:p>
    <w:p w:rsidR="00E166CD" w:rsidRDefault="00E166CD" w:rsidP="00E166CD">
      <w:pPr>
        <w:spacing w:after="0" w:line="360" w:lineRule="auto"/>
        <w:jc w:val="both"/>
        <w:rPr>
          <w:rFonts w:ascii="Times New Roman" w:eastAsia="Times New Roman" w:hAnsi="Times New Roman" w:cs="Times New Roman"/>
          <w:sz w:val="28"/>
          <w:szCs w:val="28"/>
        </w:rPr>
      </w:pPr>
    </w:p>
    <w:p w:rsidR="00E166CD" w:rsidRDefault="00E166CD" w:rsidP="00E166CD">
      <w:pPr>
        <w:spacing w:after="0" w:line="360" w:lineRule="auto"/>
        <w:jc w:val="both"/>
        <w:rPr>
          <w:rFonts w:ascii="Times New Roman" w:hAnsi="Times New Roman" w:cs="Times New Roman"/>
          <w:sz w:val="24"/>
          <w:szCs w:val="24"/>
        </w:rPr>
      </w:pPr>
      <w:r w:rsidRPr="00E166CD">
        <w:rPr>
          <w:rFonts w:ascii="Times New Roman" w:eastAsia="Times New Roman" w:hAnsi="Times New Roman" w:cs="Times New Roman"/>
          <w:sz w:val="28"/>
          <w:szCs w:val="28"/>
        </w:rPr>
        <w:t xml:space="preserve">De notre point de vue, la coopération internationale devrait être plus systématiquement intégrée </w:t>
      </w:r>
      <w:r w:rsidR="00811CC0">
        <w:rPr>
          <w:rFonts w:ascii="Times New Roman" w:eastAsia="Times New Roman" w:hAnsi="Times New Roman" w:cs="Times New Roman"/>
          <w:sz w:val="28"/>
          <w:szCs w:val="28"/>
        </w:rPr>
        <w:t>à nos travaux</w:t>
      </w:r>
      <w:r w:rsidRPr="00E166CD">
        <w:rPr>
          <w:rFonts w:ascii="Times New Roman" w:eastAsia="Times New Roman" w:hAnsi="Times New Roman" w:cs="Times New Roman"/>
          <w:sz w:val="28"/>
          <w:szCs w:val="28"/>
        </w:rPr>
        <w:t xml:space="preserve">, y compris dans les facilitations </w:t>
      </w:r>
      <w:r w:rsidR="00811CC0">
        <w:rPr>
          <w:rFonts w:ascii="Times New Roman" w:eastAsia="Times New Roman" w:hAnsi="Times New Roman" w:cs="Times New Roman"/>
          <w:sz w:val="28"/>
          <w:szCs w:val="28"/>
        </w:rPr>
        <w:t xml:space="preserve">se rapportant notamment aux </w:t>
      </w:r>
      <w:r w:rsidRPr="00E166CD">
        <w:rPr>
          <w:rFonts w:ascii="Times New Roman" w:eastAsia="Times New Roman" w:hAnsi="Times New Roman" w:cs="Times New Roman"/>
          <w:sz w:val="28"/>
          <w:szCs w:val="28"/>
        </w:rPr>
        <w:t xml:space="preserve">articles VI, VII et X de la Convention. </w:t>
      </w:r>
      <w:r w:rsidRPr="00E166CD">
        <w:rPr>
          <w:rFonts w:ascii="Times New Roman" w:hAnsi="Times New Roman" w:cs="Times New Roman"/>
          <w:sz w:val="28"/>
          <w:szCs w:val="28"/>
        </w:rPr>
        <w:t>Cela participerait à la démarche holistique</w:t>
      </w:r>
      <w:r>
        <w:rPr>
          <w:rFonts w:ascii="Times New Roman" w:hAnsi="Times New Roman" w:cs="Times New Roman"/>
          <w:sz w:val="28"/>
          <w:szCs w:val="28"/>
        </w:rPr>
        <w:t xml:space="preserve"> et transversale</w:t>
      </w:r>
      <w:r w:rsidRPr="00E166CD">
        <w:rPr>
          <w:rFonts w:ascii="Times New Roman" w:hAnsi="Times New Roman" w:cs="Times New Roman"/>
          <w:sz w:val="28"/>
          <w:szCs w:val="28"/>
        </w:rPr>
        <w:t xml:space="preserve"> que la France promeut depuis plusieurs mois.</w:t>
      </w:r>
      <w:r>
        <w:rPr>
          <w:rFonts w:ascii="Times New Roman" w:hAnsi="Times New Roman" w:cs="Times New Roman"/>
          <w:sz w:val="24"/>
          <w:szCs w:val="24"/>
        </w:rPr>
        <w:t xml:space="preserve">  </w:t>
      </w:r>
    </w:p>
    <w:p w:rsidR="00E166CD" w:rsidRPr="00E166CD" w:rsidRDefault="00E166CD" w:rsidP="00E166CD">
      <w:pPr>
        <w:spacing w:after="0" w:line="360" w:lineRule="auto"/>
        <w:jc w:val="both"/>
        <w:rPr>
          <w:rFonts w:ascii="Times New Roman" w:eastAsia="Times New Roman" w:hAnsi="Times New Roman" w:cs="Times New Roman"/>
          <w:sz w:val="28"/>
          <w:szCs w:val="28"/>
        </w:rPr>
      </w:pPr>
    </w:p>
    <w:p w:rsidR="00E166CD" w:rsidRDefault="00811CC0" w:rsidP="00E166CD">
      <w:pPr>
        <w:spacing w:after="0" w:line="360" w:lineRule="auto"/>
        <w:jc w:val="both"/>
        <w:rPr>
          <w:rFonts w:ascii="Times New Roman" w:eastAsia="Times New Roman" w:hAnsi="Times New Roman" w:cs="Times New Roman"/>
          <w:sz w:val="28"/>
          <w:szCs w:val="28"/>
        </w:rPr>
      </w:pPr>
      <w:r>
        <w:rPr>
          <w:rStyle w:val="bumpedfont15"/>
          <w:rFonts w:ascii="Times New Roman" w:hAnsi="Times New Roman" w:cs="Times New Roman"/>
          <w:sz w:val="28"/>
          <w:szCs w:val="28"/>
        </w:rPr>
        <w:t>En outre</w:t>
      </w:r>
      <w:r w:rsidR="00E166CD">
        <w:rPr>
          <w:rStyle w:val="bumpedfont15"/>
          <w:rFonts w:ascii="Times New Roman" w:hAnsi="Times New Roman" w:cs="Times New Roman"/>
          <w:sz w:val="28"/>
          <w:szCs w:val="28"/>
        </w:rPr>
        <w:t>, l</w:t>
      </w:r>
      <w:r w:rsidR="00E166CD" w:rsidRPr="00E166CD">
        <w:rPr>
          <w:rStyle w:val="bumpedfont15"/>
          <w:rFonts w:ascii="Times New Roman" w:hAnsi="Times New Roman" w:cs="Times New Roman"/>
          <w:sz w:val="28"/>
          <w:szCs w:val="28"/>
        </w:rPr>
        <w:t>a France se réjouit de la prochaine construction du nouveau Centre pour la Chimie et la Technologie qui devrait démarrer en 2020, </w:t>
      </w:r>
      <w:r w:rsidR="00E166CD" w:rsidRPr="00E166CD">
        <w:rPr>
          <w:rFonts w:ascii="Times New Roman" w:eastAsia="Times New Roman" w:hAnsi="Times New Roman" w:cs="Times New Roman"/>
          <w:sz w:val="28"/>
          <w:szCs w:val="28"/>
        </w:rPr>
        <w:t>qui pourra demain devenir une référence mondiale en la matière et une plateforme de formation pour les Etats membres. La France, comme un certain nombre d’autres pays, a contribué à ce projet. Ce Centre</w:t>
      </w:r>
      <w:r>
        <w:rPr>
          <w:rFonts w:ascii="Times New Roman" w:eastAsia="Times New Roman" w:hAnsi="Times New Roman" w:cs="Times New Roman"/>
          <w:sz w:val="28"/>
          <w:szCs w:val="28"/>
        </w:rPr>
        <w:t>, voulu comme</w:t>
      </w:r>
      <w:r w:rsidR="00E166CD" w:rsidRPr="00E166CD">
        <w:rPr>
          <w:rFonts w:ascii="Times New Roman" w:eastAsia="Times New Roman" w:hAnsi="Times New Roman" w:cs="Times New Roman"/>
          <w:sz w:val="28"/>
          <w:szCs w:val="28"/>
        </w:rPr>
        <w:t xml:space="preserve"> un outil au service de la coopération internationale</w:t>
      </w:r>
      <w:r>
        <w:rPr>
          <w:rFonts w:ascii="Times New Roman" w:eastAsia="Times New Roman" w:hAnsi="Times New Roman" w:cs="Times New Roman"/>
          <w:sz w:val="28"/>
          <w:szCs w:val="28"/>
        </w:rPr>
        <w:t>, servira à l’évidence</w:t>
      </w:r>
      <w:r w:rsidR="00E166CD" w:rsidRPr="00E166CD">
        <w:rPr>
          <w:rFonts w:ascii="Times New Roman" w:eastAsia="Times New Roman" w:hAnsi="Times New Roman" w:cs="Times New Roman"/>
          <w:sz w:val="28"/>
          <w:szCs w:val="28"/>
        </w:rPr>
        <w:t xml:space="preserve"> notre sécurité collective.</w:t>
      </w:r>
    </w:p>
    <w:p w:rsidR="00E166CD" w:rsidRPr="00E166CD" w:rsidRDefault="00E166CD" w:rsidP="002A66C9">
      <w:pPr>
        <w:spacing w:after="0" w:line="360" w:lineRule="auto"/>
        <w:jc w:val="both"/>
        <w:rPr>
          <w:rFonts w:ascii="Times New Roman" w:eastAsia="Times New Roman" w:hAnsi="Times New Roman" w:cs="Times New Roman"/>
          <w:sz w:val="28"/>
          <w:szCs w:val="28"/>
        </w:rPr>
      </w:pPr>
    </w:p>
    <w:p w:rsidR="00A356DB" w:rsidRPr="00E166CD" w:rsidRDefault="00E166CD" w:rsidP="002A66C9">
      <w:pPr>
        <w:spacing w:after="0" w:line="360" w:lineRule="auto"/>
        <w:rPr>
          <w:rFonts w:ascii="Times New Roman" w:hAnsi="Times New Roman" w:cs="Times New Roman"/>
          <w:sz w:val="28"/>
          <w:szCs w:val="28"/>
        </w:rPr>
      </w:pPr>
      <w:r w:rsidRPr="00E166CD">
        <w:rPr>
          <w:rFonts w:ascii="Times New Roman" w:hAnsi="Times New Roman" w:cs="Times New Roman"/>
          <w:sz w:val="28"/>
          <w:szCs w:val="28"/>
        </w:rPr>
        <w:t>Monsieur le Président,</w:t>
      </w:r>
    </w:p>
    <w:p w:rsidR="006F7DFF" w:rsidRDefault="00CC0B21" w:rsidP="00745F71">
      <w:pPr>
        <w:spacing w:after="0" w:line="360" w:lineRule="auto"/>
        <w:jc w:val="both"/>
      </w:pPr>
      <w:r w:rsidRPr="00CC0B21">
        <w:rPr>
          <w:rFonts w:ascii="Times New Roman" w:hAnsi="Times New Roman" w:cs="Times New Roman"/>
          <w:sz w:val="28"/>
          <w:szCs w:val="28"/>
        </w:rPr>
        <w:t>Je demande à ce que cette déclaration soit considérée comme un document officiel de cette session de la Conférence des Etats parties</w:t>
      </w:r>
      <w:r>
        <w:rPr>
          <w:rFonts w:ascii="Times New Roman" w:hAnsi="Times New Roman" w:cs="Times New Roman"/>
          <w:sz w:val="28"/>
          <w:szCs w:val="28"/>
        </w:rPr>
        <w:t xml:space="preserve"> et postée sur l’extranet et sur le site officiel de l’OIAC</w:t>
      </w:r>
      <w:r w:rsidRPr="00CC0B21">
        <w:rPr>
          <w:rFonts w:ascii="Times New Roman" w:hAnsi="Times New Roman" w:cs="Times New Roman"/>
          <w:sz w:val="28"/>
          <w:szCs w:val="28"/>
        </w:rPr>
        <w:t xml:space="preserve">. Je vous remercie. </w:t>
      </w:r>
    </w:p>
    <w:sectPr w:rsidR="006F7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FF"/>
    <w:rsid w:val="00013735"/>
    <w:rsid w:val="001A4BD5"/>
    <w:rsid w:val="002A66C9"/>
    <w:rsid w:val="00420CC2"/>
    <w:rsid w:val="00445347"/>
    <w:rsid w:val="00653CF9"/>
    <w:rsid w:val="006F7DFF"/>
    <w:rsid w:val="00745F71"/>
    <w:rsid w:val="00790410"/>
    <w:rsid w:val="007A2B8F"/>
    <w:rsid w:val="00811CC0"/>
    <w:rsid w:val="008C0849"/>
    <w:rsid w:val="00915176"/>
    <w:rsid w:val="00933311"/>
    <w:rsid w:val="00955339"/>
    <w:rsid w:val="009E0707"/>
    <w:rsid w:val="00A17239"/>
    <w:rsid w:val="00A2755A"/>
    <w:rsid w:val="00A356DB"/>
    <w:rsid w:val="00AB0C4E"/>
    <w:rsid w:val="00AE1501"/>
    <w:rsid w:val="00CC0B21"/>
    <w:rsid w:val="00D10F9D"/>
    <w:rsid w:val="00E166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17239"/>
    <w:pPr>
      <w:spacing w:after="0" w:line="240" w:lineRule="auto"/>
    </w:pPr>
  </w:style>
  <w:style w:type="paragraph" w:customStyle="1" w:styleId="s7">
    <w:name w:val="s7"/>
    <w:basedOn w:val="Normal"/>
    <w:rsid w:val="007A2B8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7A2B8F"/>
  </w:style>
  <w:style w:type="paragraph" w:styleId="Textedebulles">
    <w:name w:val="Balloon Text"/>
    <w:basedOn w:val="Normal"/>
    <w:link w:val="TextedebullesCar"/>
    <w:uiPriority w:val="99"/>
    <w:semiHidden/>
    <w:unhideWhenUsed/>
    <w:rsid w:val="001A4B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BD5"/>
    <w:rPr>
      <w:rFonts w:ascii="Tahoma" w:hAnsi="Tahoma" w:cs="Tahoma"/>
      <w:sz w:val="16"/>
      <w:szCs w:val="16"/>
    </w:rPr>
  </w:style>
  <w:style w:type="paragraph" w:styleId="Textebrut">
    <w:name w:val="Plain Text"/>
    <w:basedOn w:val="Normal"/>
    <w:link w:val="TextebrutCar"/>
    <w:uiPriority w:val="99"/>
    <w:unhideWhenUsed/>
    <w:rsid w:val="00790410"/>
    <w:pPr>
      <w:spacing w:after="0" w:line="240" w:lineRule="auto"/>
    </w:pPr>
    <w:rPr>
      <w:rFonts w:ascii="Calibri" w:hAnsi="Calibri" w:cs="Times New Roman"/>
      <w:lang w:eastAsia="fr-FR"/>
    </w:rPr>
  </w:style>
  <w:style w:type="character" w:customStyle="1" w:styleId="TextebrutCar">
    <w:name w:val="Texte brut Car"/>
    <w:basedOn w:val="Policepardfaut"/>
    <w:link w:val="Textebrut"/>
    <w:uiPriority w:val="99"/>
    <w:rsid w:val="00790410"/>
    <w:rPr>
      <w:rFonts w:ascii="Calibri" w:hAnsi="Calibri" w:cs="Times New Roman"/>
      <w:lang w:eastAsia="fr-FR"/>
    </w:rPr>
  </w:style>
  <w:style w:type="paragraph" w:styleId="NormalWeb">
    <w:name w:val="Normal (Web)"/>
    <w:basedOn w:val="Normal"/>
    <w:uiPriority w:val="99"/>
    <w:semiHidden/>
    <w:unhideWhenUsed/>
    <w:rsid w:val="0093331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17239"/>
    <w:pPr>
      <w:spacing w:after="0" w:line="240" w:lineRule="auto"/>
    </w:pPr>
  </w:style>
  <w:style w:type="paragraph" w:customStyle="1" w:styleId="s7">
    <w:name w:val="s7"/>
    <w:basedOn w:val="Normal"/>
    <w:rsid w:val="007A2B8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7A2B8F"/>
  </w:style>
  <w:style w:type="paragraph" w:styleId="Textedebulles">
    <w:name w:val="Balloon Text"/>
    <w:basedOn w:val="Normal"/>
    <w:link w:val="TextedebullesCar"/>
    <w:uiPriority w:val="99"/>
    <w:semiHidden/>
    <w:unhideWhenUsed/>
    <w:rsid w:val="001A4B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BD5"/>
    <w:rPr>
      <w:rFonts w:ascii="Tahoma" w:hAnsi="Tahoma" w:cs="Tahoma"/>
      <w:sz w:val="16"/>
      <w:szCs w:val="16"/>
    </w:rPr>
  </w:style>
  <w:style w:type="paragraph" w:styleId="Textebrut">
    <w:name w:val="Plain Text"/>
    <w:basedOn w:val="Normal"/>
    <w:link w:val="TextebrutCar"/>
    <w:uiPriority w:val="99"/>
    <w:unhideWhenUsed/>
    <w:rsid w:val="00790410"/>
    <w:pPr>
      <w:spacing w:after="0" w:line="240" w:lineRule="auto"/>
    </w:pPr>
    <w:rPr>
      <w:rFonts w:ascii="Calibri" w:hAnsi="Calibri" w:cs="Times New Roman"/>
      <w:lang w:eastAsia="fr-FR"/>
    </w:rPr>
  </w:style>
  <w:style w:type="character" w:customStyle="1" w:styleId="TextebrutCar">
    <w:name w:val="Texte brut Car"/>
    <w:basedOn w:val="Policepardfaut"/>
    <w:link w:val="Textebrut"/>
    <w:uiPriority w:val="99"/>
    <w:rsid w:val="00790410"/>
    <w:rPr>
      <w:rFonts w:ascii="Calibri" w:hAnsi="Calibri" w:cs="Times New Roman"/>
      <w:lang w:eastAsia="fr-FR"/>
    </w:rPr>
  </w:style>
  <w:style w:type="paragraph" w:styleId="NormalWeb">
    <w:name w:val="Normal (Web)"/>
    <w:basedOn w:val="Normal"/>
    <w:uiPriority w:val="99"/>
    <w:semiHidden/>
    <w:unhideWhenUsed/>
    <w:rsid w:val="0093331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79785">
      <w:bodyDiv w:val="1"/>
      <w:marLeft w:val="0"/>
      <w:marRight w:val="0"/>
      <w:marTop w:val="0"/>
      <w:marBottom w:val="0"/>
      <w:divBdr>
        <w:top w:val="none" w:sz="0" w:space="0" w:color="auto"/>
        <w:left w:val="none" w:sz="0" w:space="0" w:color="auto"/>
        <w:bottom w:val="none" w:sz="0" w:space="0" w:color="auto"/>
        <w:right w:val="none" w:sz="0" w:space="0" w:color="auto"/>
      </w:divBdr>
    </w:div>
    <w:div w:id="10272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1183</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JOUFFROY Tiphaine</dc:creator>
  <cp:lastModifiedBy>Tiphaine Jouffroy</cp:lastModifiedBy>
  <cp:revision>2</cp:revision>
  <cp:lastPrinted>2019-11-22T18:50:00Z</cp:lastPrinted>
  <dcterms:created xsi:type="dcterms:W3CDTF">2019-11-25T18:11:00Z</dcterms:created>
  <dcterms:modified xsi:type="dcterms:W3CDTF">2019-11-25T18:11:00Z</dcterms:modified>
</cp:coreProperties>
</file>